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4869" w14:textId="09068A5F" w:rsidR="00BE505E" w:rsidRPr="003B5EE4" w:rsidRDefault="00EA63F3" w:rsidP="00900E3D">
      <w:pPr>
        <w:pStyle w:val="NoSpacing"/>
        <w:rPr>
          <w:lang w:val="ro-RO"/>
        </w:rPr>
      </w:pPr>
      <w:r w:rsidRPr="003B5EE4">
        <w:rPr>
          <w:lang w:val="ro-RO"/>
        </w:rPr>
        <w:t xml:space="preserve">     </w:t>
      </w:r>
      <w:r w:rsidRPr="003B5EE4">
        <w:rPr>
          <w:noProof/>
          <w:lang w:val="en-US"/>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en-US"/>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4B652524" w:rsidR="00BE505E" w:rsidRPr="003B5EE4" w:rsidRDefault="00AE7CC8">
      <w:pPr>
        <w:jc w:val="center"/>
        <w:rPr>
          <w:rFonts w:ascii="Tahoma" w:eastAsia="Tahoma" w:hAnsi="Tahoma" w:cs="Tahoma"/>
          <w:b/>
          <w:sz w:val="28"/>
          <w:szCs w:val="28"/>
          <w:lang w:val="ro-RO"/>
        </w:rPr>
      </w:pPr>
      <w:r>
        <w:rPr>
          <w:rFonts w:ascii="Tahoma" w:eastAsia="Tahoma" w:hAnsi="Tahoma" w:cs="Tahoma"/>
          <w:b/>
          <w:sz w:val="28"/>
          <w:szCs w:val="28"/>
          <w:lang w:val="ro-RO"/>
        </w:rPr>
        <w:t>21</w:t>
      </w:r>
      <w:r w:rsidR="00EA63F3" w:rsidRPr="003B5EE4">
        <w:rPr>
          <w:rFonts w:ascii="Tahoma" w:eastAsia="Tahoma" w:hAnsi="Tahoma" w:cs="Tahoma"/>
          <w:b/>
          <w:sz w:val="28"/>
          <w:szCs w:val="28"/>
          <w:lang w:val="ro-RO"/>
        </w:rPr>
        <w:t xml:space="preserve"> </w:t>
      </w:r>
      <w:r w:rsidR="0047015F">
        <w:rPr>
          <w:rFonts w:ascii="Tahoma" w:eastAsia="Tahoma" w:hAnsi="Tahoma" w:cs="Tahoma"/>
          <w:b/>
          <w:sz w:val="28"/>
          <w:szCs w:val="28"/>
          <w:lang w:val="ro-RO"/>
        </w:rPr>
        <w:t>april</w:t>
      </w:r>
      <w:r w:rsidR="008C48BB">
        <w:rPr>
          <w:rFonts w:ascii="Tahoma" w:eastAsia="Tahoma" w:hAnsi="Tahoma" w:cs="Tahoma"/>
          <w:b/>
          <w:sz w:val="28"/>
          <w:szCs w:val="28"/>
          <w:lang w:val="ro-RO"/>
        </w:rPr>
        <w:t>ie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245F4702"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7020E1">
        <w:rPr>
          <w:rFonts w:ascii="Tahoma" w:eastAsia="Tahoma" w:hAnsi="Tahoma" w:cs="Tahoma"/>
          <w:sz w:val="28"/>
          <w:szCs w:val="28"/>
          <w:lang w:val="ro-RO"/>
        </w:rPr>
        <w:t>2</w:t>
      </w:r>
      <w:r w:rsidR="00AE7CC8">
        <w:rPr>
          <w:rFonts w:ascii="Tahoma" w:eastAsia="Tahoma" w:hAnsi="Tahoma" w:cs="Tahoma"/>
          <w:sz w:val="28"/>
          <w:szCs w:val="28"/>
          <w:lang w:val="ro-RO"/>
        </w:rPr>
        <w:t>1</w:t>
      </w:r>
      <w:r w:rsidR="00B25703">
        <w:rPr>
          <w:rFonts w:ascii="Tahoma" w:eastAsia="Tahoma" w:hAnsi="Tahoma" w:cs="Tahoma"/>
          <w:sz w:val="28"/>
          <w:szCs w:val="28"/>
          <w:lang w:val="ro-RO"/>
        </w:rPr>
        <w:t xml:space="preserve"> </w:t>
      </w:r>
      <w:r w:rsidR="0047015F">
        <w:rPr>
          <w:rFonts w:ascii="Tahoma" w:eastAsia="Tahoma" w:hAnsi="Tahoma" w:cs="Tahoma"/>
          <w:sz w:val="28"/>
          <w:szCs w:val="28"/>
          <w:lang w:val="ro-RO"/>
        </w:rPr>
        <w:t>april</w:t>
      </w:r>
      <w:r w:rsidR="005B5C48">
        <w:rPr>
          <w:rFonts w:ascii="Tahoma" w:eastAsia="Tahoma" w:hAnsi="Tahoma" w:cs="Tahoma"/>
          <w:sz w:val="28"/>
          <w:szCs w:val="28"/>
          <w:lang w:val="ro-RO"/>
        </w:rPr>
        <w:t>ie</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FC449D">
        <w:rPr>
          <w:rFonts w:ascii="Tahoma" w:eastAsia="Tahoma" w:hAnsi="Tahoma" w:cs="Tahoma"/>
          <w:sz w:val="28"/>
          <w:szCs w:val="28"/>
          <w:lang w:val="ro-RO"/>
        </w:rPr>
        <w:t>1.037.009</w:t>
      </w:r>
      <w:r w:rsidR="001C7B91">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14:paraId="6EB83461" w14:textId="3D9F8933" w:rsidR="00411FA1" w:rsidRDefault="00FC449D">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954.868</w:t>
      </w:r>
      <w:r w:rsidR="009973C3">
        <w:rPr>
          <w:rFonts w:ascii="Tahoma" w:eastAsia="Tahoma" w:hAnsi="Tahoma" w:cs="Tahoma"/>
          <w:sz w:val="28"/>
          <w:szCs w:val="28"/>
          <w:lang w:val="ro-RO"/>
        </w:rPr>
        <w:t xml:space="preserve"> de</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14:paraId="09909FAF" w14:textId="5C215068"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FC449D">
        <w:rPr>
          <w:rFonts w:ascii="Tahoma" w:eastAsia="Tahoma" w:hAnsi="Tahoma" w:cs="Tahoma"/>
          <w:sz w:val="28"/>
          <w:szCs w:val="28"/>
          <w:lang w:val="ro-RO"/>
        </w:rPr>
        <w:t>3.006</w:t>
      </w:r>
      <w:r w:rsidR="00263762">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p>
    <w:p w14:paraId="0C4AA2CB" w14:textId="77777777"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786BAE" w:rsidRPr="003B5EE4" w14:paraId="6CF8D706" w14:textId="77777777" w:rsidTr="00352B45">
        <w:tc>
          <w:tcPr>
            <w:tcW w:w="709" w:type="dxa"/>
          </w:tcPr>
          <w:p w14:paraId="215A625D"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5A5F0E7E" w:rsidR="00786BAE" w:rsidRPr="00786BAE" w:rsidRDefault="00786BAE" w:rsidP="00786BAE">
            <w:pPr>
              <w:tabs>
                <w:tab w:val="left" w:pos="1155"/>
                <w:tab w:val="center" w:pos="1493"/>
              </w:tabs>
              <w:jc w:val="center"/>
              <w:rPr>
                <w:rFonts w:ascii="Tahoma" w:eastAsia="Tahoma" w:hAnsi="Tahoma" w:cs="Tahoma"/>
                <w:sz w:val="28"/>
                <w:szCs w:val="28"/>
                <w:lang w:val="ro-RO"/>
              </w:rPr>
            </w:pPr>
            <w:r w:rsidRPr="00786BAE">
              <w:rPr>
                <w:rFonts w:ascii="Tahoma" w:eastAsia="Tahoma" w:hAnsi="Tahoma" w:cs="Tahoma"/>
                <w:sz w:val="28"/>
                <w:szCs w:val="28"/>
                <w:lang w:val="ro-RO"/>
              </w:rPr>
              <w:t>20060</w:t>
            </w:r>
          </w:p>
        </w:tc>
        <w:tc>
          <w:tcPr>
            <w:tcW w:w="2410" w:type="dxa"/>
            <w:tcBorders>
              <w:right w:val="single" w:sz="4" w:space="0" w:color="auto"/>
            </w:tcBorders>
            <w:vAlign w:val="bottom"/>
          </w:tcPr>
          <w:p w14:paraId="02FA5D71" w14:textId="579A2323" w:rsidR="00786BAE" w:rsidRPr="00786BAE" w:rsidRDefault="00786BAE" w:rsidP="00786BAE">
            <w:pPr>
              <w:tabs>
                <w:tab w:val="left" w:pos="1155"/>
                <w:tab w:val="center" w:pos="1493"/>
              </w:tabs>
              <w:jc w:val="center"/>
              <w:rPr>
                <w:rFonts w:ascii="Tahoma" w:eastAsia="Tahoma" w:hAnsi="Tahoma" w:cs="Tahoma"/>
                <w:b/>
                <w:sz w:val="28"/>
                <w:szCs w:val="28"/>
                <w:lang w:val="ro-RO"/>
              </w:rPr>
            </w:pPr>
            <w:r w:rsidRPr="00786BAE">
              <w:rPr>
                <w:rFonts w:ascii="Tahoma" w:hAnsi="Tahoma" w:cs="Tahoma"/>
                <w:color w:val="000000"/>
                <w:sz w:val="28"/>
                <w:szCs w:val="28"/>
              </w:rPr>
              <w:t>88</w:t>
            </w:r>
          </w:p>
        </w:tc>
        <w:tc>
          <w:tcPr>
            <w:tcW w:w="2424" w:type="dxa"/>
            <w:tcBorders>
              <w:left w:val="single" w:sz="4" w:space="0" w:color="auto"/>
            </w:tcBorders>
          </w:tcPr>
          <w:p w14:paraId="59DF7784" w14:textId="4E180AA3" w:rsidR="00786BAE" w:rsidRPr="003B5EE4" w:rsidRDefault="00904623" w:rsidP="00786BAE">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2,99</w:t>
            </w:r>
          </w:p>
        </w:tc>
      </w:tr>
      <w:tr w:rsidR="00786BAE" w:rsidRPr="003B5EE4" w14:paraId="4A60F874" w14:textId="77777777" w:rsidTr="00352B45">
        <w:tc>
          <w:tcPr>
            <w:tcW w:w="709" w:type="dxa"/>
          </w:tcPr>
          <w:p w14:paraId="215DEA62"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41482FFB"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22787</w:t>
            </w:r>
          </w:p>
        </w:tc>
        <w:tc>
          <w:tcPr>
            <w:tcW w:w="2410" w:type="dxa"/>
            <w:tcBorders>
              <w:right w:val="single" w:sz="4" w:space="0" w:color="auto"/>
            </w:tcBorders>
            <w:shd w:val="clear" w:color="auto" w:fill="auto"/>
            <w:vAlign w:val="bottom"/>
          </w:tcPr>
          <w:p w14:paraId="3559A444" w14:textId="4F42C91C"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84</w:t>
            </w:r>
          </w:p>
        </w:tc>
        <w:tc>
          <w:tcPr>
            <w:tcW w:w="2424" w:type="dxa"/>
            <w:tcBorders>
              <w:left w:val="single" w:sz="4" w:space="0" w:color="auto"/>
            </w:tcBorders>
            <w:shd w:val="clear" w:color="auto" w:fill="auto"/>
          </w:tcPr>
          <w:p w14:paraId="4AFF976C" w14:textId="0B5CDE45"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2,99</w:t>
            </w:r>
          </w:p>
        </w:tc>
      </w:tr>
      <w:tr w:rsidR="00786BAE" w:rsidRPr="003B5EE4" w14:paraId="1083E81E" w14:textId="77777777" w:rsidTr="00352B45">
        <w:tc>
          <w:tcPr>
            <w:tcW w:w="709" w:type="dxa"/>
          </w:tcPr>
          <w:p w14:paraId="05285B67"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17169DBC"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25964</w:t>
            </w:r>
          </w:p>
        </w:tc>
        <w:tc>
          <w:tcPr>
            <w:tcW w:w="2410" w:type="dxa"/>
            <w:tcBorders>
              <w:right w:val="single" w:sz="4" w:space="0" w:color="auto"/>
            </w:tcBorders>
            <w:vAlign w:val="bottom"/>
          </w:tcPr>
          <w:p w14:paraId="33F6FB94" w14:textId="502A1761"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68</w:t>
            </w:r>
          </w:p>
        </w:tc>
        <w:tc>
          <w:tcPr>
            <w:tcW w:w="2424" w:type="dxa"/>
            <w:tcBorders>
              <w:left w:val="single" w:sz="4" w:space="0" w:color="auto"/>
            </w:tcBorders>
          </w:tcPr>
          <w:p w14:paraId="251E2526" w14:textId="04C7A262"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2,03</w:t>
            </w:r>
          </w:p>
        </w:tc>
      </w:tr>
      <w:tr w:rsidR="00786BAE" w:rsidRPr="003B5EE4" w14:paraId="640CEDF8" w14:textId="77777777" w:rsidTr="00352B45">
        <w:tc>
          <w:tcPr>
            <w:tcW w:w="709" w:type="dxa"/>
          </w:tcPr>
          <w:p w14:paraId="2F6C7B0D"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00FE37A3"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25216</w:t>
            </w:r>
          </w:p>
        </w:tc>
        <w:tc>
          <w:tcPr>
            <w:tcW w:w="2410" w:type="dxa"/>
            <w:tcBorders>
              <w:right w:val="single" w:sz="4" w:space="0" w:color="auto"/>
            </w:tcBorders>
            <w:vAlign w:val="bottom"/>
          </w:tcPr>
          <w:p w14:paraId="7DB57172" w14:textId="79CFC6C4"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81</w:t>
            </w:r>
          </w:p>
        </w:tc>
        <w:tc>
          <w:tcPr>
            <w:tcW w:w="2424" w:type="dxa"/>
            <w:tcBorders>
              <w:left w:val="single" w:sz="4" w:space="0" w:color="auto"/>
            </w:tcBorders>
          </w:tcPr>
          <w:p w14:paraId="34CE2923" w14:textId="79AD4E9B"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1,56</w:t>
            </w:r>
          </w:p>
        </w:tc>
      </w:tr>
      <w:tr w:rsidR="00786BAE" w:rsidRPr="003B5EE4" w14:paraId="61050B22" w14:textId="77777777" w:rsidTr="00352B45">
        <w:tc>
          <w:tcPr>
            <w:tcW w:w="709" w:type="dxa"/>
          </w:tcPr>
          <w:p w14:paraId="5F121D28"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7BD14D5D"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27716</w:t>
            </w:r>
          </w:p>
        </w:tc>
        <w:tc>
          <w:tcPr>
            <w:tcW w:w="2410" w:type="dxa"/>
            <w:tcBorders>
              <w:right w:val="single" w:sz="4" w:space="0" w:color="auto"/>
            </w:tcBorders>
            <w:vAlign w:val="bottom"/>
          </w:tcPr>
          <w:p w14:paraId="6F0474E0" w14:textId="330947F0"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125</w:t>
            </w:r>
          </w:p>
        </w:tc>
        <w:tc>
          <w:tcPr>
            <w:tcW w:w="2424" w:type="dxa"/>
            <w:tcBorders>
              <w:left w:val="single" w:sz="4" w:space="0" w:color="auto"/>
            </w:tcBorders>
          </w:tcPr>
          <w:p w14:paraId="19049CEE" w14:textId="08AD9BAE"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2,77</w:t>
            </w:r>
          </w:p>
        </w:tc>
      </w:tr>
      <w:tr w:rsidR="00786BAE" w:rsidRPr="003B5EE4" w14:paraId="5860034E" w14:textId="77777777" w:rsidTr="00352B45">
        <w:tc>
          <w:tcPr>
            <w:tcW w:w="709" w:type="dxa"/>
          </w:tcPr>
          <w:p w14:paraId="19890BCB"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23BF5278"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11323</w:t>
            </w:r>
          </w:p>
        </w:tc>
        <w:tc>
          <w:tcPr>
            <w:tcW w:w="2410" w:type="dxa"/>
            <w:tcBorders>
              <w:right w:val="single" w:sz="4" w:space="0" w:color="auto"/>
            </w:tcBorders>
            <w:vAlign w:val="bottom"/>
          </w:tcPr>
          <w:p w14:paraId="7C7E7189" w14:textId="06198A0C"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45</w:t>
            </w:r>
          </w:p>
        </w:tc>
        <w:tc>
          <w:tcPr>
            <w:tcW w:w="2424" w:type="dxa"/>
            <w:tcBorders>
              <w:left w:val="single" w:sz="4" w:space="0" w:color="auto"/>
            </w:tcBorders>
          </w:tcPr>
          <w:p w14:paraId="19D696B3" w14:textId="073A0FFF"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2,11</w:t>
            </w:r>
          </w:p>
        </w:tc>
      </w:tr>
      <w:tr w:rsidR="00786BAE" w:rsidRPr="003B5EE4" w14:paraId="45E19693" w14:textId="77777777" w:rsidTr="00352B45">
        <w:tc>
          <w:tcPr>
            <w:tcW w:w="709" w:type="dxa"/>
          </w:tcPr>
          <w:p w14:paraId="766B9C9A" w14:textId="43E197FC"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0352094F"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13671</w:t>
            </w:r>
          </w:p>
        </w:tc>
        <w:tc>
          <w:tcPr>
            <w:tcW w:w="2410" w:type="dxa"/>
            <w:tcBorders>
              <w:right w:val="single" w:sz="4" w:space="0" w:color="auto"/>
            </w:tcBorders>
            <w:vAlign w:val="bottom"/>
          </w:tcPr>
          <w:p w14:paraId="671D4CFB" w14:textId="1CD1A941"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34</w:t>
            </w:r>
          </w:p>
        </w:tc>
        <w:tc>
          <w:tcPr>
            <w:tcW w:w="2424" w:type="dxa"/>
            <w:tcBorders>
              <w:left w:val="single" w:sz="4" w:space="0" w:color="auto"/>
            </w:tcBorders>
          </w:tcPr>
          <w:p w14:paraId="6A1F17D1" w14:textId="59845C70"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1,30</w:t>
            </w:r>
          </w:p>
        </w:tc>
      </w:tr>
      <w:tr w:rsidR="00786BAE" w:rsidRPr="003B5EE4" w14:paraId="508D3C04" w14:textId="77777777" w:rsidTr="00352B45">
        <w:tc>
          <w:tcPr>
            <w:tcW w:w="709" w:type="dxa"/>
          </w:tcPr>
          <w:p w14:paraId="7A5A6395" w14:textId="18516EA4"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794011C3"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42185</w:t>
            </w:r>
          </w:p>
        </w:tc>
        <w:tc>
          <w:tcPr>
            <w:tcW w:w="2410" w:type="dxa"/>
            <w:tcBorders>
              <w:right w:val="single" w:sz="4" w:space="0" w:color="auto"/>
            </w:tcBorders>
            <w:vAlign w:val="bottom"/>
          </w:tcPr>
          <w:p w14:paraId="7BBDB3A5" w14:textId="3256F39D"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101</w:t>
            </w:r>
          </w:p>
        </w:tc>
        <w:tc>
          <w:tcPr>
            <w:tcW w:w="2424" w:type="dxa"/>
            <w:tcBorders>
              <w:left w:val="single" w:sz="4" w:space="0" w:color="auto"/>
            </w:tcBorders>
          </w:tcPr>
          <w:p w14:paraId="37A1AD97" w14:textId="45DB145F"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3,07</w:t>
            </w:r>
          </w:p>
        </w:tc>
      </w:tr>
      <w:tr w:rsidR="00786BAE" w:rsidRPr="003B5EE4" w14:paraId="437DA3D2" w14:textId="77777777" w:rsidTr="00352B45">
        <w:tc>
          <w:tcPr>
            <w:tcW w:w="709" w:type="dxa"/>
          </w:tcPr>
          <w:p w14:paraId="55444E34"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6BC4109B"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12708</w:t>
            </w:r>
          </w:p>
        </w:tc>
        <w:tc>
          <w:tcPr>
            <w:tcW w:w="2410" w:type="dxa"/>
            <w:tcBorders>
              <w:right w:val="single" w:sz="4" w:space="0" w:color="auto"/>
            </w:tcBorders>
            <w:vAlign w:val="bottom"/>
          </w:tcPr>
          <w:p w14:paraId="1118686B" w14:textId="4CCC8F13"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58</w:t>
            </w:r>
          </w:p>
        </w:tc>
        <w:tc>
          <w:tcPr>
            <w:tcW w:w="2424" w:type="dxa"/>
            <w:tcBorders>
              <w:left w:val="single" w:sz="4" w:space="0" w:color="auto"/>
            </w:tcBorders>
          </w:tcPr>
          <w:p w14:paraId="706A925B" w14:textId="00A958A2"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2,28</w:t>
            </w:r>
          </w:p>
        </w:tc>
      </w:tr>
      <w:tr w:rsidR="00786BAE" w:rsidRPr="003B5EE4" w14:paraId="7BDE133B" w14:textId="77777777" w:rsidTr="00352B45">
        <w:tc>
          <w:tcPr>
            <w:tcW w:w="709" w:type="dxa"/>
          </w:tcPr>
          <w:p w14:paraId="46028562"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2002EAD3"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11965</w:t>
            </w:r>
          </w:p>
        </w:tc>
        <w:tc>
          <w:tcPr>
            <w:tcW w:w="2410" w:type="dxa"/>
            <w:tcBorders>
              <w:right w:val="single" w:sz="4" w:space="0" w:color="auto"/>
            </w:tcBorders>
            <w:vAlign w:val="bottom"/>
          </w:tcPr>
          <w:p w14:paraId="1CA7071C" w14:textId="5E9998DA"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50</w:t>
            </w:r>
          </w:p>
        </w:tc>
        <w:tc>
          <w:tcPr>
            <w:tcW w:w="2424" w:type="dxa"/>
            <w:tcBorders>
              <w:left w:val="single" w:sz="4" w:space="0" w:color="auto"/>
            </w:tcBorders>
          </w:tcPr>
          <w:p w14:paraId="4EC87930" w14:textId="7BB9E357"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1,59</w:t>
            </w:r>
          </w:p>
        </w:tc>
      </w:tr>
      <w:tr w:rsidR="00786BAE" w:rsidRPr="003B5EE4" w14:paraId="07C094A2" w14:textId="77777777" w:rsidTr="00352B45">
        <w:tc>
          <w:tcPr>
            <w:tcW w:w="709" w:type="dxa"/>
          </w:tcPr>
          <w:p w14:paraId="1194B4C0"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71823832"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10536</w:t>
            </w:r>
          </w:p>
        </w:tc>
        <w:tc>
          <w:tcPr>
            <w:tcW w:w="2410" w:type="dxa"/>
            <w:tcBorders>
              <w:right w:val="single" w:sz="4" w:space="0" w:color="auto"/>
            </w:tcBorders>
            <w:vAlign w:val="bottom"/>
          </w:tcPr>
          <w:p w14:paraId="624A5BE8" w14:textId="4589D1F0"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56</w:t>
            </w:r>
          </w:p>
        </w:tc>
        <w:tc>
          <w:tcPr>
            <w:tcW w:w="2424" w:type="dxa"/>
            <w:tcBorders>
              <w:left w:val="single" w:sz="4" w:space="0" w:color="auto"/>
            </w:tcBorders>
          </w:tcPr>
          <w:p w14:paraId="59B4CA45" w14:textId="25536C0E"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2,26</w:t>
            </w:r>
          </w:p>
        </w:tc>
      </w:tr>
      <w:tr w:rsidR="00786BAE" w:rsidRPr="003B5EE4" w14:paraId="64D420E3" w14:textId="77777777" w:rsidTr="00352B45">
        <w:tc>
          <w:tcPr>
            <w:tcW w:w="709" w:type="dxa"/>
          </w:tcPr>
          <w:p w14:paraId="0212BCFC"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0455A2AA"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9646</w:t>
            </w:r>
          </w:p>
        </w:tc>
        <w:tc>
          <w:tcPr>
            <w:tcW w:w="2410" w:type="dxa"/>
            <w:tcBorders>
              <w:right w:val="single" w:sz="4" w:space="0" w:color="auto"/>
            </w:tcBorders>
            <w:vAlign w:val="bottom"/>
          </w:tcPr>
          <w:p w14:paraId="191B0699" w14:textId="5347CFDC"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21</w:t>
            </w:r>
          </w:p>
        </w:tc>
        <w:tc>
          <w:tcPr>
            <w:tcW w:w="2424" w:type="dxa"/>
            <w:tcBorders>
              <w:left w:val="single" w:sz="4" w:space="0" w:color="auto"/>
            </w:tcBorders>
          </w:tcPr>
          <w:p w14:paraId="3CD8D0EE" w14:textId="0C65263D"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1,51</w:t>
            </w:r>
          </w:p>
        </w:tc>
      </w:tr>
      <w:tr w:rsidR="00786BAE" w:rsidRPr="003B5EE4" w14:paraId="02A98D97" w14:textId="77777777" w:rsidTr="00352B45">
        <w:tc>
          <w:tcPr>
            <w:tcW w:w="709" w:type="dxa"/>
          </w:tcPr>
          <w:p w14:paraId="38FE89EB"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2024FE39"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55106</w:t>
            </w:r>
          </w:p>
        </w:tc>
        <w:tc>
          <w:tcPr>
            <w:tcW w:w="2410" w:type="dxa"/>
            <w:tcBorders>
              <w:right w:val="single" w:sz="4" w:space="0" w:color="auto"/>
            </w:tcBorders>
            <w:vAlign w:val="bottom"/>
          </w:tcPr>
          <w:p w14:paraId="0751328E" w14:textId="04FE0570"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221</w:t>
            </w:r>
          </w:p>
        </w:tc>
        <w:tc>
          <w:tcPr>
            <w:tcW w:w="2424" w:type="dxa"/>
            <w:tcBorders>
              <w:left w:val="single" w:sz="4" w:space="0" w:color="auto"/>
            </w:tcBorders>
          </w:tcPr>
          <w:p w14:paraId="510D34A5" w14:textId="1F789AC6"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4,39</w:t>
            </w:r>
          </w:p>
        </w:tc>
      </w:tr>
      <w:tr w:rsidR="00786BAE" w:rsidRPr="003B5EE4" w14:paraId="17B4D5FA" w14:textId="77777777" w:rsidTr="00352B45">
        <w:tc>
          <w:tcPr>
            <w:tcW w:w="709" w:type="dxa"/>
          </w:tcPr>
          <w:p w14:paraId="3DA97FB2"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14:paraId="2A949F18"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282929E5"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41556</w:t>
            </w:r>
          </w:p>
        </w:tc>
        <w:tc>
          <w:tcPr>
            <w:tcW w:w="2410" w:type="dxa"/>
            <w:tcBorders>
              <w:right w:val="single" w:sz="4" w:space="0" w:color="auto"/>
            </w:tcBorders>
            <w:vAlign w:val="bottom"/>
          </w:tcPr>
          <w:p w14:paraId="2527D9A8" w14:textId="20235D5A"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144</w:t>
            </w:r>
          </w:p>
        </w:tc>
        <w:tc>
          <w:tcPr>
            <w:tcW w:w="2424" w:type="dxa"/>
            <w:tcBorders>
              <w:left w:val="single" w:sz="4" w:space="0" w:color="auto"/>
            </w:tcBorders>
          </w:tcPr>
          <w:p w14:paraId="04D5C35F" w14:textId="70D662A3"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2,68</w:t>
            </w:r>
          </w:p>
        </w:tc>
      </w:tr>
      <w:tr w:rsidR="00786BAE" w:rsidRPr="003B5EE4" w14:paraId="03D205CB" w14:textId="77777777" w:rsidTr="00352B45">
        <w:tc>
          <w:tcPr>
            <w:tcW w:w="709" w:type="dxa"/>
          </w:tcPr>
          <w:p w14:paraId="0F818FB8"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7A1B2343"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7977</w:t>
            </w:r>
          </w:p>
        </w:tc>
        <w:tc>
          <w:tcPr>
            <w:tcW w:w="2410" w:type="dxa"/>
            <w:tcBorders>
              <w:right w:val="single" w:sz="4" w:space="0" w:color="auto"/>
            </w:tcBorders>
            <w:vAlign w:val="bottom"/>
          </w:tcPr>
          <w:p w14:paraId="7AC2D00B" w14:textId="07C0FA00"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74</w:t>
            </w:r>
          </w:p>
        </w:tc>
        <w:tc>
          <w:tcPr>
            <w:tcW w:w="2424" w:type="dxa"/>
            <w:tcBorders>
              <w:left w:val="single" w:sz="4" w:space="0" w:color="auto"/>
            </w:tcBorders>
          </w:tcPr>
          <w:p w14:paraId="1EB43E98" w14:textId="6B92F6B5"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2,83</w:t>
            </w:r>
          </w:p>
        </w:tc>
      </w:tr>
      <w:tr w:rsidR="00786BAE" w:rsidRPr="003B5EE4" w14:paraId="11E2C422" w14:textId="77777777" w:rsidTr="00352B45">
        <w:tc>
          <w:tcPr>
            <w:tcW w:w="709" w:type="dxa"/>
          </w:tcPr>
          <w:p w14:paraId="2B34F58B"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16.</w:t>
            </w:r>
          </w:p>
        </w:tc>
        <w:tc>
          <w:tcPr>
            <w:tcW w:w="2268" w:type="dxa"/>
            <w:shd w:val="clear" w:color="auto" w:fill="auto"/>
          </w:tcPr>
          <w:p w14:paraId="29BCA333"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61CBB28E"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21847</w:t>
            </w:r>
          </w:p>
        </w:tc>
        <w:tc>
          <w:tcPr>
            <w:tcW w:w="2410" w:type="dxa"/>
            <w:tcBorders>
              <w:right w:val="single" w:sz="4" w:space="0" w:color="auto"/>
            </w:tcBorders>
            <w:vAlign w:val="bottom"/>
          </w:tcPr>
          <w:p w14:paraId="1F07B31D" w14:textId="11437D3D"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44</w:t>
            </w:r>
          </w:p>
        </w:tc>
        <w:tc>
          <w:tcPr>
            <w:tcW w:w="2424" w:type="dxa"/>
            <w:tcBorders>
              <w:left w:val="single" w:sz="4" w:space="0" w:color="auto"/>
            </w:tcBorders>
          </w:tcPr>
          <w:p w14:paraId="056F1770" w14:textId="000F6263"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1,45</w:t>
            </w:r>
          </w:p>
        </w:tc>
      </w:tr>
      <w:tr w:rsidR="00786BAE" w:rsidRPr="003B5EE4" w14:paraId="5C0A63FC" w14:textId="77777777" w:rsidTr="00352B45">
        <w:tc>
          <w:tcPr>
            <w:tcW w:w="709" w:type="dxa"/>
          </w:tcPr>
          <w:p w14:paraId="438B18C7"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0534330F"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25563</w:t>
            </w:r>
          </w:p>
        </w:tc>
        <w:tc>
          <w:tcPr>
            <w:tcW w:w="2410" w:type="dxa"/>
            <w:tcBorders>
              <w:right w:val="single" w:sz="4" w:space="0" w:color="auto"/>
            </w:tcBorders>
            <w:vAlign w:val="bottom"/>
          </w:tcPr>
          <w:p w14:paraId="55C22E43" w14:textId="65283937"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72</w:t>
            </w:r>
          </w:p>
        </w:tc>
        <w:tc>
          <w:tcPr>
            <w:tcW w:w="2424" w:type="dxa"/>
            <w:tcBorders>
              <w:left w:val="single" w:sz="4" w:space="0" w:color="auto"/>
            </w:tcBorders>
          </w:tcPr>
          <w:p w14:paraId="15759CBB" w14:textId="693E2157"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1,65</w:t>
            </w:r>
          </w:p>
        </w:tc>
      </w:tr>
      <w:tr w:rsidR="00786BAE" w:rsidRPr="003B5EE4" w14:paraId="543EFC90" w14:textId="77777777" w:rsidTr="00352B45">
        <w:tc>
          <w:tcPr>
            <w:tcW w:w="709" w:type="dxa"/>
          </w:tcPr>
          <w:p w14:paraId="15AAA147"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56C26D06"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26411</w:t>
            </w:r>
          </w:p>
        </w:tc>
        <w:tc>
          <w:tcPr>
            <w:tcW w:w="2410" w:type="dxa"/>
            <w:tcBorders>
              <w:right w:val="single" w:sz="4" w:space="0" w:color="auto"/>
            </w:tcBorders>
            <w:vAlign w:val="bottom"/>
          </w:tcPr>
          <w:p w14:paraId="2F4E5C69" w14:textId="5327EBB0"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93</w:t>
            </w:r>
          </w:p>
        </w:tc>
        <w:tc>
          <w:tcPr>
            <w:tcW w:w="2424" w:type="dxa"/>
            <w:tcBorders>
              <w:left w:val="single" w:sz="4" w:space="0" w:color="auto"/>
            </w:tcBorders>
          </w:tcPr>
          <w:p w14:paraId="6C3BFBFD" w14:textId="0F91FB59"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2,35</w:t>
            </w:r>
          </w:p>
        </w:tc>
      </w:tr>
      <w:tr w:rsidR="00786BAE" w:rsidRPr="003B5EE4" w14:paraId="355F970B" w14:textId="77777777" w:rsidTr="00352B45">
        <w:tc>
          <w:tcPr>
            <w:tcW w:w="709" w:type="dxa"/>
          </w:tcPr>
          <w:p w14:paraId="0F6C10A2"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774AD3DD"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10638</w:t>
            </w:r>
          </w:p>
        </w:tc>
        <w:tc>
          <w:tcPr>
            <w:tcW w:w="2410" w:type="dxa"/>
            <w:tcBorders>
              <w:right w:val="single" w:sz="4" w:space="0" w:color="auto"/>
            </w:tcBorders>
            <w:vAlign w:val="bottom"/>
          </w:tcPr>
          <w:p w14:paraId="5E4A9331" w14:textId="3D89B0AE"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41</w:t>
            </w:r>
          </w:p>
        </w:tc>
        <w:tc>
          <w:tcPr>
            <w:tcW w:w="2424" w:type="dxa"/>
            <w:tcBorders>
              <w:left w:val="single" w:sz="4" w:space="0" w:color="auto"/>
            </w:tcBorders>
          </w:tcPr>
          <w:p w14:paraId="6DFD9C3C" w14:textId="6E64464B"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1,97</w:t>
            </w:r>
          </w:p>
        </w:tc>
      </w:tr>
      <w:tr w:rsidR="00786BAE" w:rsidRPr="003B5EE4" w14:paraId="5B9540FB" w14:textId="77777777" w:rsidTr="00352B45">
        <w:tc>
          <w:tcPr>
            <w:tcW w:w="709" w:type="dxa"/>
          </w:tcPr>
          <w:p w14:paraId="2F32548B"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251DBDB7"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9019</w:t>
            </w:r>
          </w:p>
        </w:tc>
        <w:tc>
          <w:tcPr>
            <w:tcW w:w="2410" w:type="dxa"/>
            <w:tcBorders>
              <w:right w:val="single" w:sz="4" w:space="0" w:color="auto"/>
            </w:tcBorders>
            <w:vAlign w:val="bottom"/>
          </w:tcPr>
          <w:p w14:paraId="6A77E0BF" w14:textId="664BD2B5"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15</w:t>
            </w:r>
          </w:p>
        </w:tc>
        <w:tc>
          <w:tcPr>
            <w:tcW w:w="2424" w:type="dxa"/>
            <w:tcBorders>
              <w:left w:val="single" w:sz="4" w:space="0" w:color="auto"/>
            </w:tcBorders>
          </w:tcPr>
          <w:p w14:paraId="13F5E66B" w14:textId="17E99798"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0,72</w:t>
            </w:r>
          </w:p>
        </w:tc>
      </w:tr>
      <w:tr w:rsidR="00786BAE" w:rsidRPr="003B5EE4" w14:paraId="5CEAC7A1" w14:textId="77777777" w:rsidTr="00352B45">
        <w:tc>
          <w:tcPr>
            <w:tcW w:w="709" w:type="dxa"/>
          </w:tcPr>
          <w:p w14:paraId="07EABA2C"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0B71B776"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7702</w:t>
            </w:r>
          </w:p>
        </w:tc>
        <w:tc>
          <w:tcPr>
            <w:tcW w:w="2410" w:type="dxa"/>
            <w:tcBorders>
              <w:right w:val="single" w:sz="4" w:space="0" w:color="auto"/>
            </w:tcBorders>
            <w:vAlign w:val="bottom"/>
          </w:tcPr>
          <w:p w14:paraId="0936A73D" w14:textId="05DF5F3F"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28</w:t>
            </w:r>
          </w:p>
        </w:tc>
        <w:tc>
          <w:tcPr>
            <w:tcW w:w="2424" w:type="dxa"/>
            <w:tcBorders>
              <w:left w:val="single" w:sz="4" w:space="0" w:color="auto"/>
            </w:tcBorders>
          </w:tcPr>
          <w:p w14:paraId="10BA7A19" w14:textId="77696EDE"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1,42</w:t>
            </w:r>
          </w:p>
        </w:tc>
      </w:tr>
      <w:tr w:rsidR="00786BAE" w:rsidRPr="003B5EE4" w14:paraId="4712308B" w14:textId="77777777" w:rsidTr="00352B45">
        <w:tc>
          <w:tcPr>
            <w:tcW w:w="709" w:type="dxa"/>
          </w:tcPr>
          <w:p w14:paraId="35F94E52"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714FB36C"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22007</w:t>
            </w:r>
          </w:p>
        </w:tc>
        <w:tc>
          <w:tcPr>
            <w:tcW w:w="2410" w:type="dxa"/>
            <w:tcBorders>
              <w:right w:val="single" w:sz="4" w:space="0" w:color="auto"/>
            </w:tcBorders>
            <w:vAlign w:val="bottom"/>
          </w:tcPr>
          <w:p w14:paraId="4236CE93" w14:textId="6555A02B"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60</w:t>
            </w:r>
          </w:p>
        </w:tc>
        <w:tc>
          <w:tcPr>
            <w:tcW w:w="2424" w:type="dxa"/>
            <w:tcBorders>
              <w:left w:val="single" w:sz="4" w:space="0" w:color="auto"/>
            </w:tcBorders>
          </w:tcPr>
          <w:p w14:paraId="4B9FA88E" w14:textId="22CF33E2"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3,08</w:t>
            </w:r>
          </w:p>
        </w:tc>
      </w:tr>
      <w:tr w:rsidR="00786BAE" w:rsidRPr="003B5EE4" w14:paraId="6E4DBEC6" w14:textId="77777777" w:rsidTr="00352B45">
        <w:tc>
          <w:tcPr>
            <w:tcW w:w="709" w:type="dxa"/>
          </w:tcPr>
          <w:p w14:paraId="1FDD1FFC"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261460D5" w:rsidR="00786BAE" w:rsidRPr="00786BAE" w:rsidRDefault="00786BAE" w:rsidP="00786BAE">
            <w:pPr>
              <w:tabs>
                <w:tab w:val="left" w:pos="495"/>
                <w:tab w:val="center" w:pos="1493"/>
              </w:tabs>
              <w:jc w:val="center"/>
              <w:rPr>
                <w:rFonts w:ascii="Tahoma" w:eastAsia="Tahoma" w:hAnsi="Tahoma" w:cs="Tahoma"/>
                <w:sz w:val="28"/>
                <w:szCs w:val="28"/>
                <w:lang w:val="ro-RO"/>
              </w:rPr>
            </w:pPr>
            <w:r w:rsidRPr="00786BAE">
              <w:rPr>
                <w:rFonts w:ascii="Tahoma" w:eastAsia="Tahoma" w:hAnsi="Tahoma" w:cs="Tahoma"/>
                <w:sz w:val="28"/>
                <w:szCs w:val="28"/>
                <w:lang w:val="ro-RO"/>
              </w:rPr>
              <w:t>10386</w:t>
            </w:r>
          </w:p>
        </w:tc>
        <w:tc>
          <w:tcPr>
            <w:tcW w:w="2410" w:type="dxa"/>
            <w:tcBorders>
              <w:right w:val="single" w:sz="4" w:space="0" w:color="auto"/>
            </w:tcBorders>
            <w:vAlign w:val="bottom"/>
          </w:tcPr>
          <w:p w14:paraId="06A2E7BF" w14:textId="20EE78E0" w:rsidR="00786BAE" w:rsidRPr="00786BAE" w:rsidRDefault="00786BAE" w:rsidP="00786BAE">
            <w:pPr>
              <w:tabs>
                <w:tab w:val="left" w:pos="495"/>
                <w:tab w:val="center" w:pos="1493"/>
              </w:tabs>
              <w:jc w:val="center"/>
              <w:rPr>
                <w:rFonts w:ascii="Tahoma" w:eastAsia="Tahoma" w:hAnsi="Tahoma" w:cs="Tahoma"/>
                <w:b/>
                <w:sz w:val="28"/>
                <w:szCs w:val="28"/>
                <w:lang w:val="ro-RO"/>
              </w:rPr>
            </w:pPr>
            <w:r w:rsidRPr="00786BAE">
              <w:rPr>
                <w:rFonts w:ascii="Tahoma" w:hAnsi="Tahoma" w:cs="Tahoma"/>
                <w:color w:val="000000"/>
                <w:sz w:val="28"/>
                <w:szCs w:val="28"/>
              </w:rPr>
              <w:t>22</w:t>
            </w:r>
          </w:p>
        </w:tc>
        <w:tc>
          <w:tcPr>
            <w:tcW w:w="2424" w:type="dxa"/>
            <w:tcBorders>
              <w:left w:val="single" w:sz="4" w:space="0" w:color="auto"/>
            </w:tcBorders>
          </w:tcPr>
          <w:p w14:paraId="32A13A7E" w14:textId="02063B0C" w:rsidR="00786BAE" w:rsidRPr="003B5EE4" w:rsidRDefault="00904623" w:rsidP="00786BAE">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1,85</w:t>
            </w:r>
          </w:p>
        </w:tc>
      </w:tr>
      <w:tr w:rsidR="00786BAE" w:rsidRPr="003B5EE4" w14:paraId="65000DFE" w14:textId="77777777" w:rsidTr="00352B45">
        <w:tc>
          <w:tcPr>
            <w:tcW w:w="709" w:type="dxa"/>
          </w:tcPr>
          <w:p w14:paraId="379CAB50"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2F485499"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41119</w:t>
            </w:r>
          </w:p>
        </w:tc>
        <w:tc>
          <w:tcPr>
            <w:tcW w:w="2410" w:type="dxa"/>
            <w:tcBorders>
              <w:right w:val="single" w:sz="4" w:space="0" w:color="auto"/>
            </w:tcBorders>
            <w:vAlign w:val="bottom"/>
          </w:tcPr>
          <w:p w14:paraId="154CC3D1" w14:textId="779FE863"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64</w:t>
            </w:r>
          </w:p>
        </w:tc>
        <w:tc>
          <w:tcPr>
            <w:tcW w:w="2424" w:type="dxa"/>
            <w:tcBorders>
              <w:left w:val="single" w:sz="4" w:space="0" w:color="auto"/>
            </w:tcBorders>
          </w:tcPr>
          <w:p w14:paraId="3D00DBE1" w14:textId="4413FBF3"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1,66</w:t>
            </w:r>
          </w:p>
        </w:tc>
      </w:tr>
      <w:tr w:rsidR="00786BAE" w:rsidRPr="003B5EE4" w14:paraId="44185BEF" w14:textId="77777777" w:rsidTr="00352B45">
        <w:tc>
          <w:tcPr>
            <w:tcW w:w="709" w:type="dxa"/>
          </w:tcPr>
          <w:p w14:paraId="4E25BF82"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74413045"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43573</w:t>
            </w:r>
          </w:p>
        </w:tc>
        <w:tc>
          <w:tcPr>
            <w:tcW w:w="2410" w:type="dxa"/>
            <w:tcBorders>
              <w:right w:val="single" w:sz="4" w:space="0" w:color="auto"/>
            </w:tcBorders>
            <w:vAlign w:val="bottom"/>
          </w:tcPr>
          <w:p w14:paraId="7339D003" w14:textId="4CA314F3"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149</w:t>
            </w:r>
          </w:p>
        </w:tc>
        <w:tc>
          <w:tcPr>
            <w:tcW w:w="2424" w:type="dxa"/>
            <w:tcBorders>
              <w:left w:val="single" w:sz="4" w:space="0" w:color="auto"/>
            </w:tcBorders>
          </w:tcPr>
          <w:p w14:paraId="0BEDFD3A" w14:textId="4DB562C9"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4,61</w:t>
            </w:r>
          </w:p>
        </w:tc>
      </w:tr>
      <w:tr w:rsidR="00786BAE" w:rsidRPr="003B5EE4" w14:paraId="3DCCC8C7" w14:textId="77777777" w:rsidTr="00352B45">
        <w:tc>
          <w:tcPr>
            <w:tcW w:w="709" w:type="dxa"/>
          </w:tcPr>
          <w:p w14:paraId="758BACB3"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220BE8F4"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19955</w:t>
            </w:r>
          </w:p>
        </w:tc>
        <w:tc>
          <w:tcPr>
            <w:tcW w:w="2410" w:type="dxa"/>
            <w:tcBorders>
              <w:right w:val="single" w:sz="4" w:space="0" w:color="auto"/>
            </w:tcBorders>
            <w:vAlign w:val="bottom"/>
          </w:tcPr>
          <w:p w14:paraId="0F8358B7" w14:textId="27679934"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29</w:t>
            </w:r>
          </w:p>
        </w:tc>
        <w:tc>
          <w:tcPr>
            <w:tcW w:w="2424" w:type="dxa"/>
            <w:tcBorders>
              <w:left w:val="single" w:sz="4" w:space="0" w:color="auto"/>
            </w:tcBorders>
          </w:tcPr>
          <w:p w14:paraId="3CEF278B" w14:textId="429B8AC4"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0,73</w:t>
            </w:r>
          </w:p>
        </w:tc>
      </w:tr>
      <w:tr w:rsidR="00786BAE" w:rsidRPr="003B5EE4" w14:paraId="562E3F82" w14:textId="77777777" w:rsidTr="00352B45">
        <w:tc>
          <w:tcPr>
            <w:tcW w:w="709" w:type="dxa"/>
          </w:tcPr>
          <w:p w14:paraId="743F467E"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6A87C2DE"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7873</w:t>
            </w:r>
          </w:p>
        </w:tc>
        <w:tc>
          <w:tcPr>
            <w:tcW w:w="2410" w:type="dxa"/>
            <w:tcBorders>
              <w:right w:val="single" w:sz="4" w:space="0" w:color="auto"/>
            </w:tcBorders>
            <w:vAlign w:val="bottom"/>
          </w:tcPr>
          <w:p w14:paraId="2CE96B5D" w14:textId="4C6D1B15"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28</w:t>
            </w:r>
          </w:p>
        </w:tc>
        <w:tc>
          <w:tcPr>
            <w:tcW w:w="2424" w:type="dxa"/>
            <w:tcBorders>
              <w:left w:val="single" w:sz="4" w:space="0" w:color="auto"/>
            </w:tcBorders>
          </w:tcPr>
          <w:p w14:paraId="11C88F4D" w14:textId="6427618F"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1,38</w:t>
            </w:r>
          </w:p>
        </w:tc>
      </w:tr>
      <w:tr w:rsidR="00786BAE" w:rsidRPr="003B5EE4" w14:paraId="10BD1286" w14:textId="77777777" w:rsidTr="00352B45">
        <w:tc>
          <w:tcPr>
            <w:tcW w:w="709" w:type="dxa"/>
          </w:tcPr>
          <w:p w14:paraId="47474374"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7580E764"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22616</w:t>
            </w:r>
          </w:p>
        </w:tc>
        <w:tc>
          <w:tcPr>
            <w:tcW w:w="2410" w:type="dxa"/>
            <w:tcBorders>
              <w:right w:val="single" w:sz="4" w:space="0" w:color="auto"/>
            </w:tcBorders>
            <w:vAlign w:val="bottom"/>
          </w:tcPr>
          <w:p w14:paraId="55B13AC0" w14:textId="10B4E181"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77</w:t>
            </w:r>
          </w:p>
        </w:tc>
        <w:tc>
          <w:tcPr>
            <w:tcW w:w="2424" w:type="dxa"/>
            <w:tcBorders>
              <w:left w:val="single" w:sz="4" w:space="0" w:color="auto"/>
            </w:tcBorders>
          </w:tcPr>
          <w:p w14:paraId="0B27CBAB" w14:textId="55D69B6A"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2,52</w:t>
            </w:r>
          </w:p>
        </w:tc>
      </w:tr>
      <w:tr w:rsidR="00786BAE" w:rsidRPr="003B5EE4" w14:paraId="7614D2EC" w14:textId="77777777" w:rsidTr="00352B45">
        <w:tc>
          <w:tcPr>
            <w:tcW w:w="709" w:type="dxa"/>
          </w:tcPr>
          <w:p w14:paraId="407C6962"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60042EB5"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 xml:space="preserve">17960 </w:t>
            </w:r>
          </w:p>
        </w:tc>
        <w:tc>
          <w:tcPr>
            <w:tcW w:w="2410" w:type="dxa"/>
            <w:tcBorders>
              <w:right w:val="single" w:sz="4" w:space="0" w:color="auto"/>
            </w:tcBorders>
            <w:vAlign w:val="bottom"/>
          </w:tcPr>
          <w:p w14:paraId="4E2B3550" w14:textId="063BC26C"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67</w:t>
            </w:r>
          </w:p>
        </w:tc>
        <w:tc>
          <w:tcPr>
            <w:tcW w:w="2424" w:type="dxa"/>
            <w:tcBorders>
              <w:left w:val="single" w:sz="4" w:space="0" w:color="auto"/>
            </w:tcBorders>
          </w:tcPr>
          <w:p w14:paraId="6AA9259C" w14:textId="25152400"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1,70</w:t>
            </w:r>
          </w:p>
        </w:tc>
      </w:tr>
      <w:tr w:rsidR="00786BAE" w:rsidRPr="003B5EE4" w14:paraId="62E40948" w14:textId="77777777" w:rsidTr="00352B45">
        <w:tc>
          <w:tcPr>
            <w:tcW w:w="709" w:type="dxa"/>
          </w:tcPr>
          <w:p w14:paraId="17EC8E3D"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326A3111"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14001</w:t>
            </w:r>
          </w:p>
        </w:tc>
        <w:tc>
          <w:tcPr>
            <w:tcW w:w="2410" w:type="dxa"/>
            <w:tcBorders>
              <w:right w:val="single" w:sz="4" w:space="0" w:color="auto"/>
            </w:tcBorders>
            <w:vAlign w:val="bottom"/>
          </w:tcPr>
          <w:p w14:paraId="70908DBC" w14:textId="3D9E5152"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71</w:t>
            </w:r>
          </w:p>
        </w:tc>
        <w:tc>
          <w:tcPr>
            <w:tcW w:w="2424" w:type="dxa"/>
            <w:tcBorders>
              <w:left w:val="single" w:sz="4" w:space="0" w:color="auto"/>
            </w:tcBorders>
          </w:tcPr>
          <w:p w14:paraId="749A6A11" w14:textId="3712DC75"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1,55</w:t>
            </w:r>
          </w:p>
        </w:tc>
      </w:tr>
      <w:tr w:rsidR="00786BAE" w:rsidRPr="003B5EE4" w14:paraId="7B0F7831" w14:textId="77777777" w:rsidTr="00352B45">
        <w:tc>
          <w:tcPr>
            <w:tcW w:w="709" w:type="dxa"/>
          </w:tcPr>
          <w:p w14:paraId="6144F9C7"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3F3AE175"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33071</w:t>
            </w:r>
          </w:p>
        </w:tc>
        <w:tc>
          <w:tcPr>
            <w:tcW w:w="2410" w:type="dxa"/>
            <w:tcBorders>
              <w:right w:val="single" w:sz="4" w:space="0" w:color="auto"/>
            </w:tcBorders>
            <w:vAlign w:val="bottom"/>
          </w:tcPr>
          <w:p w14:paraId="73802DFF" w14:textId="7DA29771"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122</w:t>
            </w:r>
          </w:p>
        </w:tc>
        <w:tc>
          <w:tcPr>
            <w:tcW w:w="2424" w:type="dxa"/>
            <w:tcBorders>
              <w:left w:val="single" w:sz="4" w:space="0" w:color="auto"/>
            </w:tcBorders>
          </w:tcPr>
          <w:p w14:paraId="1771928A" w14:textId="69A040C7"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2,24</w:t>
            </w:r>
          </w:p>
        </w:tc>
      </w:tr>
      <w:tr w:rsidR="00786BAE" w:rsidRPr="003B5EE4" w14:paraId="42B1F30A" w14:textId="77777777" w:rsidTr="00352B45">
        <w:tc>
          <w:tcPr>
            <w:tcW w:w="709" w:type="dxa"/>
          </w:tcPr>
          <w:p w14:paraId="1B82FB9F" w14:textId="6EBA24EF"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183F7875"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12635</w:t>
            </w:r>
          </w:p>
        </w:tc>
        <w:tc>
          <w:tcPr>
            <w:tcW w:w="2410" w:type="dxa"/>
            <w:tcBorders>
              <w:right w:val="single" w:sz="4" w:space="0" w:color="auto"/>
            </w:tcBorders>
            <w:vAlign w:val="bottom"/>
          </w:tcPr>
          <w:p w14:paraId="63D116D4" w14:textId="6198D664"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31</w:t>
            </w:r>
          </w:p>
        </w:tc>
        <w:tc>
          <w:tcPr>
            <w:tcW w:w="2424" w:type="dxa"/>
            <w:tcBorders>
              <w:left w:val="single" w:sz="4" w:space="0" w:color="auto"/>
            </w:tcBorders>
          </w:tcPr>
          <w:p w14:paraId="6765AD30" w14:textId="43E20F0C"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1,37</w:t>
            </w:r>
          </w:p>
        </w:tc>
      </w:tr>
      <w:tr w:rsidR="00786BAE" w:rsidRPr="003B5EE4" w14:paraId="1C86E19C" w14:textId="77777777" w:rsidTr="00352B45">
        <w:tc>
          <w:tcPr>
            <w:tcW w:w="709" w:type="dxa"/>
          </w:tcPr>
          <w:p w14:paraId="3FC58FFD"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5FEFAF42"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10466</w:t>
            </w:r>
          </w:p>
        </w:tc>
        <w:tc>
          <w:tcPr>
            <w:tcW w:w="2410" w:type="dxa"/>
            <w:tcBorders>
              <w:right w:val="single" w:sz="4" w:space="0" w:color="auto"/>
            </w:tcBorders>
            <w:vAlign w:val="bottom"/>
          </w:tcPr>
          <w:p w14:paraId="148DF95C" w14:textId="3F659C69"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32</w:t>
            </w:r>
          </w:p>
        </w:tc>
        <w:tc>
          <w:tcPr>
            <w:tcW w:w="2424" w:type="dxa"/>
            <w:tcBorders>
              <w:left w:val="single" w:sz="4" w:space="0" w:color="auto"/>
            </w:tcBorders>
          </w:tcPr>
          <w:p w14:paraId="25A3EB4E" w14:textId="526829C2"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2,08</w:t>
            </w:r>
          </w:p>
        </w:tc>
      </w:tr>
      <w:tr w:rsidR="00786BAE" w:rsidRPr="003B5EE4" w14:paraId="03A58E0B" w14:textId="77777777" w:rsidTr="00352B45">
        <w:tc>
          <w:tcPr>
            <w:tcW w:w="709" w:type="dxa"/>
          </w:tcPr>
          <w:p w14:paraId="7D89E214"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2DCE71D8"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25201</w:t>
            </w:r>
          </w:p>
        </w:tc>
        <w:tc>
          <w:tcPr>
            <w:tcW w:w="2410" w:type="dxa"/>
            <w:tcBorders>
              <w:right w:val="single" w:sz="4" w:space="0" w:color="auto"/>
            </w:tcBorders>
            <w:vAlign w:val="bottom"/>
          </w:tcPr>
          <w:p w14:paraId="08F4CF2C" w14:textId="382E3911"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68</w:t>
            </w:r>
          </w:p>
        </w:tc>
        <w:tc>
          <w:tcPr>
            <w:tcW w:w="2424" w:type="dxa"/>
            <w:tcBorders>
              <w:left w:val="single" w:sz="4" w:space="0" w:color="auto"/>
            </w:tcBorders>
          </w:tcPr>
          <w:p w14:paraId="32BC7A1E" w14:textId="0116CE9F"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2,73</w:t>
            </w:r>
          </w:p>
        </w:tc>
      </w:tr>
      <w:tr w:rsidR="00786BAE" w:rsidRPr="003B5EE4" w14:paraId="6D19B7B2" w14:textId="77777777" w:rsidTr="00352B45">
        <w:tc>
          <w:tcPr>
            <w:tcW w:w="709" w:type="dxa"/>
          </w:tcPr>
          <w:p w14:paraId="0146F7DE"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6011DC9A"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23631</w:t>
            </w:r>
          </w:p>
        </w:tc>
        <w:tc>
          <w:tcPr>
            <w:tcW w:w="2410" w:type="dxa"/>
            <w:tcBorders>
              <w:right w:val="single" w:sz="4" w:space="0" w:color="auto"/>
            </w:tcBorders>
            <w:vAlign w:val="bottom"/>
          </w:tcPr>
          <w:p w14:paraId="45C4932D" w14:textId="6050219B"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33</w:t>
            </w:r>
          </w:p>
        </w:tc>
        <w:tc>
          <w:tcPr>
            <w:tcW w:w="2424" w:type="dxa"/>
            <w:tcBorders>
              <w:left w:val="single" w:sz="4" w:space="0" w:color="auto"/>
            </w:tcBorders>
          </w:tcPr>
          <w:p w14:paraId="214EF500" w14:textId="630166C0"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0,70</w:t>
            </w:r>
          </w:p>
        </w:tc>
      </w:tr>
      <w:tr w:rsidR="00786BAE" w:rsidRPr="003B5EE4" w14:paraId="6477E62B" w14:textId="77777777" w:rsidTr="00352B45">
        <w:tc>
          <w:tcPr>
            <w:tcW w:w="709" w:type="dxa"/>
          </w:tcPr>
          <w:p w14:paraId="0EA9186F"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11B77914"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13023</w:t>
            </w:r>
          </w:p>
        </w:tc>
        <w:tc>
          <w:tcPr>
            <w:tcW w:w="2410" w:type="dxa"/>
            <w:tcBorders>
              <w:right w:val="single" w:sz="4" w:space="0" w:color="auto"/>
            </w:tcBorders>
            <w:vAlign w:val="bottom"/>
          </w:tcPr>
          <w:p w14:paraId="5178530E" w14:textId="7D262EBE"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30</w:t>
            </w:r>
          </w:p>
        </w:tc>
        <w:tc>
          <w:tcPr>
            <w:tcW w:w="2424" w:type="dxa"/>
            <w:tcBorders>
              <w:left w:val="single" w:sz="4" w:space="0" w:color="auto"/>
            </w:tcBorders>
          </w:tcPr>
          <w:p w14:paraId="10172F22" w14:textId="47CFCE69"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2,31</w:t>
            </w:r>
          </w:p>
        </w:tc>
      </w:tr>
      <w:tr w:rsidR="00786BAE" w:rsidRPr="003B5EE4" w14:paraId="32A99A16" w14:textId="77777777" w:rsidTr="00352B45">
        <w:tc>
          <w:tcPr>
            <w:tcW w:w="709" w:type="dxa"/>
          </w:tcPr>
          <w:p w14:paraId="66C5F003"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68419A7A"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52529</w:t>
            </w:r>
          </w:p>
        </w:tc>
        <w:tc>
          <w:tcPr>
            <w:tcW w:w="2410" w:type="dxa"/>
            <w:tcBorders>
              <w:right w:val="single" w:sz="4" w:space="0" w:color="auto"/>
            </w:tcBorders>
            <w:vAlign w:val="bottom"/>
          </w:tcPr>
          <w:p w14:paraId="0EEAF7F1" w14:textId="3CDC1D65"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107</w:t>
            </w:r>
          </w:p>
        </w:tc>
        <w:tc>
          <w:tcPr>
            <w:tcW w:w="2424" w:type="dxa"/>
            <w:tcBorders>
              <w:left w:val="single" w:sz="4" w:space="0" w:color="auto"/>
            </w:tcBorders>
          </w:tcPr>
          <w:p w14:paraId="67368C19" w14:textId="0A2E5E5A"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2,94</w:t>
            </w:r>
          </w:p>
        </w:tc>
      </w:tr>
      <w:tr w:rsidR="00786BAE" w:rsidRPr="003B5EE4" w14:paraId="142F7FE8" w14:textId="77777777" w:rsidTr="00352B45">
        <w:tc>
          <w:tcPr>
            <w:tcW w:w="709" w:type="dxa"/>
          </w:tcPr>
          <w:p w14:paraId="2F891343"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4A2B5ACF"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8045</w:t>
            </w:r>
          </w:p>
        </w:tc>
        <w:tc>
          <w:tcPr>
            <w:tcW w:w="2410" w:type="dxa"/>
            <w:tcBorders>
              <w:right w:val="single" w:sz="4" w:space="0" w:color="auto"/>
            </w:tcBorders>
            <w:vAlign w:val="bottom"/>
          </w:tcPr>
          <w:p w14:paraId="35D8FE64" w14:textId="63607498"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18</w:t>
            </w:r>
          </w:p>
        </w:tc>
        <w:tc>
          <w:tcPr>
            <w:tcW w:w="2424" w:type="dxa"/>
            <w:tcBorders>
              <w:left w:val="single" w:sz="4" w:space="0" w:color="auto"/>
            </w:tcBorders>
          </w:tcPr>
          <w:p w14:paraId="60A42515" w14:textId="2FE64BC2"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1,90</w:t>
            </w:r>
          </w:p>
        </w:tc>
      </w:tr>
      <w:tr w:rsidR="00786BAE" w:rsidRPr="003B5EE4" w14:paraId="4C2D73FC" w14:textId="77777777" w:rsidTr="00352B45">
        <w:tc>
          <w:tcPr>
            <w:tcW w:w="709" w:type="dxa"/>
          </w:tcPr>
          <w:p w14:paraId="7D4AA29F"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60BF1C5D"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15515</w:t>
            </w:r>
          </w:p>
        </w:tc>
        <w:tc>
          <w:tcPr>
            <w:tcW w:w="2410" w:type="dxa"/>
            <w:tcBorders>
              <w:right w:val="single" w:sz="4" w:space="0" w:color="auto"/>
            </w:tcBorders>
            <w:vAlign w:val="bottom"/>
          </w:tcPr>
          <w:p w14:paraId="11BF968E" w14:textId="0665E14F"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26</w:t>
            </w:r>
          </w:p>
        </w:tc>
        <w:tc>
          <w:tcPr>
            <w:tcW w:w="2424" w:type="dxa"/>
            <w:tcBorders>
              <w:left w:val="single" w:sz="4" w:space="0" w:color="auto"/>
            </w:tcBorders>
          </w:tcPr>
          <w:p w14:paraId="7DFF74B6" w14:textId="30F519A2"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1,08</w:t>
            </w:r>
          </w:p>
        </w:tc>
      </w:tr>
      <w:tr w:rsidR="00786BAE" w:rsidRPr="003B5EE4" w14:paraId="1CB3DE2E" w14:textId="77777777" w:rsidTr="00352B45">
        <w:tc>
          <w:tcPr>
            <w:tcW w:w="709" w:type="dxa"/>
          </w:tcPr>
          <w:p w14:paraId="06C76CC8"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619C73B5"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15717</w:t>
            </w:r>
          </w:p>
        </w:tc>
        <w:tc>
          <w:tcPr>
            <w:tcW w:w="2410" w:type="dxa"/>
            <w:tcBorders>
              <w:right w:val="single" w:sz="4" w:space="0" w:color="auto"/>
            </w:tcBorders>
            <w:vAlign w:val="bottom"/>
          </w:tcPr>
          <w:p w14:paraId="117BA03F" w14:textId="0D81515E"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59</w:t>
            </w:r>
          </w:p>
        </w:tc>
        <w:tc>
          <w:tcPr>
            <w:tcW w:w="2424" w:type="dxa"/>
            <w:tcBorders>
              <w:left w:val="single" w:sz="4" w:space="0" w:color="auto"/>
            </w:tcBorders>
          </w:tcPr>
          <w:p w14:paraId="4EBF51D9" w14:textId="45E5329E"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2,23</w:t>
            </w:r>
          </w:p>
        </w:tc>
      </w:tr>
      <w:tr w:rsidR="00786BAE" w:rsidRPr="003B5EE4" w14:paraId="3044D1F0" w14:textId="77777777" w:rsidTr="00352B45">
        <w:tc>
          <w:tcPr>
            <w:tcW w:w="709" w:type="dxa"/>
          </w:tcPr>
          <w:p w14:paraId="3B5F5737"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5A36CF10"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10168</w:t>
            </w:r>
          </w:p>
        </w:tc>
        <w:tc>
          <w:tcPr>
            <w:tcW w:w="2410" w:type="dxa"/>
            <w:tcBorders>
              <w:right w:val="single" w:sz="4" w:space="0" w:color="auto"/>
            </w:tcBorders>
            <w:vAlign w:val="bottom"/>
          </w:tcPr>
          <w:p w14:paraId="36BF9643" w14:textId="351B496F"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43</w:t>
            </w:r>
          </w:p>
        </w:tc>
        <w:tc>
          <w:tcPr>
            <w:tcW w:w="2424" w:type="dxa"/>
            <w:tcBorders>
              <w:left w:val="single" w:sz="4" w:space="0" w:color="auto"/>
            </w:tcBorders>
          </w:tcPr>
          <w:p w14:paraId="6EF46147" w14:textId="04D3BE47"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1,33</w:t>
            </w:r>
          </w:p>
        </w:tc>
      </w:tr>
      <w:tr w:rsidR="00786BAE" w:rsidRPr="003B5EE4" w14:paraId="5F58D7EA" w14:textId="77777777" w:rsidTr="00555CA7">
        <w:trPr>
          <w:trHeight w:val="313"/>
        </w:trPr>
        <w:tc>
          <w:tcPr>
            <w:tcW w:w="709" w:type="dxa"/>
          </w:tcPr>
          <w:p w14:paraId="5B36A274"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6EE28DFA"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176656</w:t>
            </w:r>
          </w:p>
        </w:tc>
        <w:tc>
          <w:tcPr>
            <w:tcW w:w="2410" w:type="dxa"/>
            <w:tcBorders>
              <w:right w:val="single" w:sz="4" w:space="0" w:color="auto"/>
            </w:tcBorders>
            <w:vAlign w:val="bottom"/>
          </w:tcPr>
          <w:p w14:paraId="18C61F1F" w14:textId="72DCE955"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502</w:t>
            </w:r>
          </w:p>
        </w:tc>
        <w:tc>
          <w:tcPr>
            <w:tcW w:w="2424" w:type="dxa"/>
            <w:tcBorders>
              <w:left w:val="single" w:sz="4" w:space="0" w:color="auto"/>
            </w:tcBorders>
          </w:tcPr>
          <w:p w14:paraId="03A4ABA0" w14:textId="4A376C54"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4,51</w:t>
            </w:r>
          </w:p>
        </w:tc>
      </w:tr>
      <w:tr w:rsidR="00860DBC" w:rsidRPr="003B5EE4" w14:paraId="2D41E4A6" w14:textId="77777777" w:rsidTr="006047A8">
        <w:tc>
          <w:tcPr>
            <w:tcW w:w="709" w:type="dxa"/>
          </w:tcPr>
          <w:p w14:paraId="6E600E16" w14:textId="77777777" w:rsidR="00860DBC" w:rsidRPr="003B5EE4" w:rsidRDefault="00860DBC">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14:paraId="76095946" w14:textId="176ED6D5" w:rsidR="00860DBC" w:rsidRDefault="00860DBC">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123970F2" w14:textId="77777777" w:rsidR="00786BAE" w:rsidRDefault="00786BAE">
            <w:pPr>
              <w:jc w:val="center"/>
              <w:rPr>
                <w:rFonts w:ascii="Tahoma" w:eastAsia="Tahoma" w:hAnsi="Tahoma" w:cs="Tahoma"/>
                <w:sz w:val="28"/>
                <w:szCs w:val="28"/>
                <w:lang w:val="ro-RO"/>
              </w:rPr>
            </w:pPr>
          </w:p>
          <w:p w14:paraId="40AEA0A6" w14:textId="77777777" w:rsidR="00786BAE" w:rsidRDefault="00786BAE">
            <w:pPr>
              <w:jc w:val="center"/>
              <w:rPr>
                <w:rFonts w:ascii="Tahoma" w:eastAsia="Tahoma" w:hAnsi="Tahoma" w:cs="Tahoma"/>
                <w:sz w:val="28"/>
                <w:szCs w:val="28"/>
                <w:lang w:val="ro-RO"/>
              </w:rPr>
            </w:pPr>
          </w:p>
          <w:p w14:paraId="5FB2D939" w14:textId="0655C4A5" w:rsidR="00860DBC" w:rsidRPr="00786BAE" w:rsidRDefault="00786BAE">
            <w:pPr>
              <w:jc w:val="center"/>
              <w:rPr>
                <w:rFonts w:ascii="Tahoma" w:eastAsia="Tahoma" w:hAnsi="Tahoma" w:cs="Tahoma"/>
                <w:sz w:val="28"/>
                <w:szCs w:val="28"/>
                <w:lang w:val="ro-RO"/>
              </w:rPr>
            </w:pPr>
            <w:r w:rsidRPr="00786BAE">
              <w:rPr>
                <w:rFonts w:ascii="Tahoma" w:eastAsia="Tahoma" w:hAnsi="Tahoma" w:cs="Tahoma"/>
                <w:sz w:val="28"/>
                <w:szCs w:val="28"/>
                <w:lang w:val="ro-RO"/>
              </w:rPr>
              <w:t>1266</w:t>
            </w:r>
            <w:r>
              <w:rPr>
                <w:rFonts w:ascii="Tahoma" w:eastAsia="Tahoma" w:hAnsi="Tahoma" w:cs="Tahoma"/>
                <w:sz w:val="28"/>
                <w:szCs w:val="28"/>
                <w:lang w:val="ro-RO"/>
              </w:rPr>
              <w:t>*</w:t>
            </w:r>
          </w:p>
        </w:tc>
        <w:tc>
          <w:tcPr>
            <w:tcW w:w="2410" w:type="dxa"/>
            <w:tcBorders>
              <w:right w:val="single" w:sz="4" w:space="0" w:color="auto"/>
            </w:tcBorders>
            <w:vAlign w:val="bottom"/>
          </w:tcPr>
          <w:p w14:paraId="6B445737" w14:textId="1FF0630F" w:rsidR="00860DBC" w:rsidRPr="003B5EE4" w:rsidRDefault="00786BAE">
            <w:pPr>
              <w:jc w:val="center"/>
              <w:rPr>
                <w:rFonts w:ascii="Tahoma" w:eastAsia="Tahoma" w:hAnsi="Tahoma" w:cs="Tahoma"/>
                <w:sz w:val="28"/>
                <w:szCs w:val="28"/>
                <w:lang w:val="ro-RO"/>
              </w:rPr>
            </w:pPr>
            <w:r>
              <w:rPr>
                <w:rFonts w:ascii="Tahoma" w:eastAsia="Tahoma" w:hAnsi="Tahoma" w:cs="Tahoma"/>
                <w:sz w:val="28"/>
                <w:szCs w:val="28"/>
                <w:lang w:val="ro-RO"/>
              </w:rPr>
              <w:t>-175</w:t>
            </w:r>
          </w:p>
        </w:tc>
        <w:tc>
          <w:tcPr>
            <w:tcW w:w="2424" w:type="dxa"/>
            <w:tcBorders>
              <w:left w:val="single" w:sz="4" w:space="0" w:color="auto"/>
            </w:tcBorders>
          </w:tcPr>
          <w:p w14:paraId="37D2CE52" w14:textId="77777777" w:rsidR="00860DBC" w:rsidRPr="003B5EE4" w:rsidRDefault="00860DBC">
            <w:pPr>
              <w:jc w:val="center"/>
              <w:rPr>
                <w:rFonts w:ascii="Tahoma" w:eastAsia="Tahoma" w:hAnsi="Tahoma" w:cs="Tahoma"/>
                <w:sz w:val="28"/>
                <w:szCs w:val="28"/>
                <w:lang w:val="ro-RO"/>
              </w:rPr>
            </w:pPr>
          </w:p>
        </w:tc>
      </w:tr>
      <w:tr w:rsidR="009A5CD2" w:rsidRPr="003B5EE4" w14:paraId="13571D54" w14:textId="77777777" w:rsidTr="006A3C7F">
        <w:tc>
          <w:tcPr>
            <w:tcW w:w="2977" w:type="dxa"/>
            <w:gridSpan w:val="2"/>
            <w:shd w:val="clear" w:color="auto" w:fill="auto"/>
          </w:tcPr>
          <w:p w14:paraId="53ED8B5F" w14:textId="77777777" w:rsidR="009A5CD2" w:rsidRPr="003B5EE4" w:rsidRDefault="009A5CD2">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14:paraId="5B0897E6" w14:textId="2497A213" w:rsidR="009A5CD2" w:rsidRPr="00786BAE" w:rsidRDefault="00786BAE">
            <w:pPr>
              <w:jc w:val="center"/>
              <w:rPr>
                <w:rFonts w:ascii="Tahoma" w:eastAsia="Tahoma" w:hAnsi="Tahoma" w:cs="Tahoma"/>
                <w:sz w:val="28"/>
                <w:szCs w:val="28"/>
                <w:lang w:val="ro-RO"/>
              </w:rPr>
            </w:pPr>
            <w:r w:rsidRPr="00786BAE">
              <w:rPr>
                <w:rFonts w:ascii="Tahoma" w:eastAsia="Tahoma" w:hAnsi="Tahoma" w:cs="Tahoma"/>
                <w:sz w:val="28"/>
                <w:szCs w:val="28"/>
                <w:lang w:val="ro-RO"/>
              </w:rPr>
              <w:t>1.037.009</w:t>
            </w:r>
          </w:p>
        </w:tc>
        <w:tc>
          <w:tcPr>
            <w:tcW w:w="2410" w:type="dxa"/>
            <w:tcBorders>
              <w:right w:val="single" w:sz="4" w:space="0" w:color="auto"/>
            </w:tcBorders>
          </w:tcPr>
          <w:p w14:paraId="73B82AF8" w14:textId="6414EF9E" w:rsidR="009A5CD2" w:rsidRPr="003B5EE4" w:rsidRDefault="00786BAE"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3.006</w:t>
            </w:r>
          </w:p>
        </w:tc>
        <w:tc>
          <w:tcPr>
            <w:tcW w:w="2424" w:type="dxa"/>
            <w:tcBorders>
              <w:left w:val="single" w:sz="4" w:space="0" w:color="auto"/>
            </w:tcBorders>
          </w:tcPr>
          <w:p w14:paraId="7B5552D1" w14:textId="77777777" w:rsidR="009A5CD2" w:rsidRPr="003B5EE4" w:rsidRDefault="009A5CD2">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w:t>
      </w:r>
      <w:r w:rsidR="000D3459" w:rsidRPr="00B96787">
        <w:rPr>
          <w:rFonts w:ascii="Tahoma" w:hAnsi="Tahoma" w:cs="Tahoma"/>
          <w:iCs/>
          <w:sz w:val="28"/>
          <w:szCs w:val="28"/>
          <w:lang w:val="ro-RO" w:eastAsia="ro-RO"/>
        </w:rPr>
        <w:lastRenderedPageBreak/>
        <w:t>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10BD52C0" w14:textId="3316D8A2"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78F8E7E0" w14:textId="77777777" w:rsidR="009336E8" w:rsidRDefault="009336E8" w:rsidP="006A3C7F">
      <w:pPr>
        <w:ind w:firstLine="720"/>
        <w:jc w:val="both"/>
        <w:rPr>
          <w:rFonts w:ascii="Tahoma" w:eastAsia="Tahoma" w:hAnsi="Tahoma" w:cs="Tahoma"/>
          <w:sz w:val="28"/>
          <w:szCs w:val="28"/>
          <w:lang w:val="ro-RO"/>
        </w:rPr>
      </w:pPr>
      <w:bookmarkStart w:id="2" w:name="_GoBack"/>
      <w:bookmarkEnd w:id="2"/>
    </w:p>
    <w:p w14:paraId="0C6799AE" w14:textId="4D0CEF8D" w:rsidR="008E7455" w:rsidRDefault="007C6F59" w:rsidP="006A3C7F">
      <w:pPr>
        <w:ind w:firstLine="720"/>
        <w:jc w:val="both"/>
        <w:rPr>
          <w:rFonts w:ascii="Tahoma" w:eastAsia="Tahoma" w:hAnsi="Tahoma" w:cs="Tahoma"/>
          <w:sz w:val="28"/>
          <w:szCs w:val="28"/>
          <w:lang w:val="ro-RO"/>
        </w:rPr>
      </w:pPr>
      <w:r w:rsidRPr="007C6F59">
        <w:rPr>
          <w:rFonts w:ascii="Tahoma" w:eastAsia="Tahoma" w:hAnsi="Tahoma" w:cs="Tahoma"/>
          <w:noProof/>
          <w:sz w:val="28"/>
          <w:szCs w:val="28"/>
          <w:lang w:val="en-US"/>
        </w:rPr>
        <w:drawing>
          <wp:inline distT="0" distB="0" distL="0" distR="0" wp14:anchorId="4ACCDBE1" wp14:editId="74F48045">
            <wp:extent cx="5943600" cy="3337216"/>
            <wp:effectExtent l="0" t="0" r="0" b="0"/>
            <wp:docPr id="5" name="Picture 5" descr="C:\Users\User\Downloads\WhatsApp Image 2021-04-21 at 13.3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4-21 at 13.31.0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37216"/>
                    </a:xfrm>
                    <a:prstGeom prst="rect">
                      <a:avLst/>
                    </a:prstGeom>
                    <a:noFill/>
                    <a:ln>
                      <a:noFill/>
                    </a:ln>
                  </pic:spPr>
                </pic:pic>
              </a:graphicData>
            </a:graphic>
          </wp:inline>
        </w:drawing>
      </w:r>
    </w:p>
    <w:p w14:paraId="3C98AA16" w14:textId="77777777" w:rsidR="00FF7945" w:rsidRDefault="00FF7945" w:rsidP="006A3C7F">
      <w:pPr>
        <w:ind w:firstLine="720"/>
        <w:jc w:val="both"/>
        <w:rPr>
          <w:rFonts w:ascii="Tahoma" w:eastAsia="Tahoma" w:hAnsi="Tahoma" w:cs="Tahoma"/>
          <w:sz w:val="28"/>
          <w:szCs w:val="28"/>
          <w:lang w:val="ro-RO"/>
        </w:rPr>
      </w:pPr>
    </w:p>
    <w:p w14:paraId="2EE656DE" w14:textId="68653A01"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3C2F87">
        <w:rPr>
          <w:rFonts w:ascii="Tahoma" w:eastAsia="Tahoma" w:hAnsi="Tahoma" w:cs="Tahoma"/>
          <w:sz w:val="28"/>
          <w:szCs w:val="28"/>
          <w:lang w:val="ro-RO"/>
        </w:rPr>
        <w:t xml:space="preserve"> </w:t>
      </w:r>
      <w:r w:rsidR="0048340D">
        <w:rPr>
          <w:rFonts w:ascii="Tahoma" w:eastAsia="Tahoma" w:hAnsi="Tahoma" w:cs="Tahoma"/>
          <w:sz w:val="28"/>
          <w:szCs w:val="28"/>
          <w:lang w:val="ro-RO"/>
        </w:rPr>
        <w:t>533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00754F" w:rsidRPr="008F6417" w14:paraId="65D3EACD"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bottom"/>
          </w:tcPr>
          <w:p w14:paraId="49AA93A1" w14:textId="468934B3"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14:paraId="2FEE58DD" w14:textId="18B79178"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9</w:t>
            </w:r>
          </w:p>
        </w:tc>
      </w:tr>
      <w:tr w:rsidR="0000754F" w:rsidRPr="008F6417" w14:paraId="455C7DB3"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nil"/>
              <w:bottom w:val="single" w:sz="4" w:space="0" w:color="000000"/>
              <w:right w:val="single" w:sz="4" w:space="0" w:color="000000"/>
            </w:tcBorders>
            <w:shd w:val="clear" w:color="auto" w:fill="auto"/>
            <w:vAlign w:val="bottom"/>
          </w:tcPr>
          <w:p w14:paraId="73DC57C2" w14:textId="21BE804E"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14:paraId="671FADD4" w14:textId="244D018F"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10</w:t>
            </w:r>
          </w:p>
        </w:tc>
      </w:tr>
      <w:tr w:rsidR="0000754F" w:rsidRPr="008F6417" w14:paraId="6AECE445"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nil"/>
              <w:bottom w:val="single" w:sz="4" w:space="0" w:color="000000"/>
              <w:right w:val="single" w:sz="4" w:space="0" w:color="000000"/>
            </w:tcBorders>
            <w:shd w:val="clear" w:color="auto" w:fill="auto"/>
            <w:vAlign w:val="bottom"/>
          </w:tcPr>
          <w:p w14:paraId="5CC49A4B" w14:textId="25C631C8"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14:paraId="7D601AB1" w14:textId="3F708F29"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25</w:t>
            </w:r>
          </w:p>
        </w:tc>
      </w:tr>
      <w:tr w:rsidR="0000754F" w:rsidRPr="008F6417" w14:paraId="2056AB7B"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4</w:t>
            </w:r>
          </w:p>
        </w:tc>
        <w:tc>
          <w:tcPr>
            <w:tcW w:w="3789" w:type="dxa"/>
            <w:tcBorders>
              <w:top w:val="nil"/>
              <w:left w:val="nil"/>
              <w:bottom w:val="single" w:sz="4" w:space="0" w:color="000000"/>
              <w:right w:val="single" w:sz="4" w:space="0" w:color="000000"/>
            </w:tcBorders>
            <w:shd w:val="clear" w:color="auto" w:fill="auto"/>
            <w:vAlign w:val="bottom"/>
          </w:tcPr>
          <w:p w14:paraId="5C5918A0" w14:textId="5DCD5E6C"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14:paraId="61129122" w14:textId="2AAC44E1"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4</w:t>
            </w:r>
          </w:p>
        </w:tc>
      </w:tr>
      <w:tr w:rsidR="0000754F" w:rsidRPr="008F6417" w14:paraId="36C2F538"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nil"/>
              <w:bottom w:val="single" w:sz="4" w:space="0" w:color="000000"/>
              <w:right w:val="single" w:sz="4" w:space="0" w:color="000000"/>
            </w:tcBorders>
            <w:shd w:val="clear" w:color="auto" w:fill="auto"/>
            <w:vAlign w:val="bottom"/>
          </w:tcPr>
          <w:p w14:paraId="0D098D6B" w14:textId="4DFDE7F9"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14:paraId="428300D0" w14:textId="20B929FA"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9</w:t>
            </w:r>
          </w:p>
        </w:tc>
      </w:tr>
      <w:tr w:rsidR="0000754F" w:rsidRPr="008F6417" w14:paraId="3D6550F5"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bottom"/>
          </w:tcPr>
          <w:p w14:paraId="4F607D5C" w14:textId="6F7D8B5E"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14:paraId="43B622E4" w14:textId="3E587E20"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3</w:t>
            </w:r>
          </w:p>
        </w:tc>
      </w:tr>
      <w:tr w:rsidR="0000754F" w:rsidRPr="008F6417" w14:paraId="7F193084"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nil"/>
              <w:bottom w:val="single" w:sz="4" w:space="0" w:color="000000"/>
              <w:right w:val="single" w:sz="4" w:space="0" w:color="000000"/>
            </w:tcBorders>
            <w:shd w:val="clear" w:color="auto" w:fill="auto"/>
            <w:vAlign w:val="bottom"/>
          </w:tcPr>
          <w:p w14:paraId="058F6E26" w14:textId="5689E84D"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14:paraId="6A8157FB" w14:textId="03A1C165"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w:t>
            </w:r>
          </w:p>
        </w:tc>
      </w:tr>
      <w:tr w:rsidR="0000754F" w:rsidRPr="008F6417" w14:paraId="45C940AB"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bottom"/>
          </w:tcPr>
          <w:p w14:paraId="053E7B2A" w14:textId="5B0423B2"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14:paraId="4907A81D" w14:textId="48DA5122"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w:t>
            </w:r>
          </w:p>
        </w:tc>
      </w:tr>
      <w:tr w:rsidR="0000754F" w:rsidRPr="008F6417" w14:paraId="38E04212"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bottom"/>
          </w:tcPr>
          <w:p w14:paraId="4DA70110" w14:textId="6CE67383"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14:paraId="1AE0B083" w14:textId="5FEA4C51"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17</w:t>
            </w:r>
          </w:p>
        </w:tc>
      </w:tr>
      <w:tr w:rsidR="0000754F" w:rsidRPr="008F6417" w14:paraId="04B4E1D2"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bottom"/>
          </w:tcPr>
          <w:p w14:paraId="3296C899" w14:textId="2A3164AE"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D9A54D2" w14:textId="43F03C68"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14</w:t>
            </w:r>
          </w:p>
        </w:tc>
      </w:tr>
      <w:tr w:rsidR="0000754F" w:rsidRPr="008F6417" w14:paraId="30C1A434"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bottom"/>
          </w:tcPr>
          <w:p w14:paraId="246E90BB" w14:textId="222393DD"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14:paraId="40B311E0" w14:textId="49EC3C5B"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4</w:t>
            </w:r>
          </w:p>
        </w:tc>
      </w:tr>
      <w:tr w:rsidR="0000754F" w:rsidRPr="008F6417" w14:paraId="41864FA4"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bottom"/>
          </w:tcPr>
          <w:p w14:paraId="1B40D991" w14:textId="1BE5EFBC"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14:paraId="21E74D1F" w14:textId="5F2AB924"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10</w:t>
            </w:r>
          </w:p>
        </w:tc>
      </w:tr>
      <w:tr w:rsidR="0000754F" w:rsidRPr="008F6417" w14:paraId="3E6886AB"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bottom"/>
          </w:tcPr>
          <w:p w14:paraId="0FF2AE55" w14:textId="7172410A"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14:paraId="6C16B69D" w14:textId="47360AB4"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20</w:t>
            </w:r>
          </w:p>
        </w:tc>
      </w:tr>
      <w:tr w:rsidR="0000754F" w:rsidRPr="008F6417" w14:paraId="1F53D227"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bottom"/>
          </w:tcPr>
          <w:p w14:paraId="51496F3F" w14:textId="25B7F53B"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14:paraId="093DB4F5" w14:textId="1D47949A"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60</w:t>
            </w:r>
          </w:p>
        </w:tc>
      </w:tr>
      <w:tr w:rsidR="0000754F" w:rsidRPr="008F6417" w14:paraId="458256F0"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bottom"/>
          </w:tcPr>
          <w:p w14:paraId="5E51BF17" w14:textId="0D0B6723"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14:paraId="011CB618" w14:textId="098056AD"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4</w:t>
            </w:r>
          </w:p>
        </w:tc>
      </w:tr>
      <w:tr w:rsidR="0000754F" w:rsidRPr="008F6417" w14:paraId="286432F6"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bottom"/>
          </w:tcPr>
          <w:p w14:paraId="323E95B2" w14:textId="130BE8DD"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14:paraId="2601A6AE" w14:textId="4AF113EB"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9</w:t>
            </w:r>
          </w:p>
        </w:tc>
      </w:tr>
      <w:tr w:rsidR="0000754F" w:rsidRPr="008F6417" w14:paraId="422FE376"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bottom"/>
          </w:tcPr>
          <w:p w14:paraId="561DD6E3" w14:textId="1B2F7A83"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14:paraId="51C9B4F4" w14:textId="077BA499"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3</w:t>
            </w:r>
          </w:p>
        </w:tc>
      </w:tr>
      <w:tr w:rsidR="0000754F" w:rsidRPr="008F6417" w14:paraId="3A3AED6F"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bottom"/>
          </w:tcPr>
          <w:p w14:paraId="2A974BD6" w14:textId="43DD9FD4"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14:paraId="094514C8" w14:textId="2849703E"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15</w:t>
            </w:r>
          </w:p>
        </w:tc>
      </w:tr>
      <w:tr w:rsidR="0000754F" w:rsidRPr="008F6417" w14:paraId="37B1D62D"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bottom"/>
          </w:tcPr>
          <w:p w14:paraId="62DB4D81" w14:textId="22E57BD5"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14:paraId="123934F8" w14:textId="58CC63CF"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9</w:t>
            </w:r>
          </w:p>
        </w:tc>
      </w:tr>
      <w:tr w:rsidR="0000754F" w:rsidRPr="008F6417" w14:paraId="675C6F5D"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bottom"/>
          </w:tcPr>
          <w:p w14:paraId="07E01271" w14:textId="77B48EC9"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14:paraId="3A303B37" w14:textId="64D6A449"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w:t>
            </w:r>
          </w:p>
        </w:tc>
      </w:tr>
      <w:tr w:rsidR="0000754F" w:rsidRPr="008F6417" w14:paraId="15B58BA7"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bottom"/>
          </w:tcPr>
          <w:p w14:paraId="2999F9FB" w14:textId="7E945034"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14:paraId="1317DE3D" w14:textId="1AD5E9C8"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w:t>
            </w:r>
          </w:p>
        </w:tc>
      </w:tr>
      <w:tr w:rsidR="0000754F" w:rsidRPr="008F6417" w14:paraId="0469C7C7"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bottom"/>
          </w:tcPr>
          <w:p w14:paraId="5821E268" w14:textId="27523D29"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14:paraId="26F79DB4" w14:textId="190114B4"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17</w:t>
            </w:r>
          </w:p>
        </w:tc>
      </w:tr>
      <w:tr w:rsidR="0000754F" w:rsidRPr="008F6417" w14:paraId="6DB72C21"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bottom"/>
          </w:tcPr>
          <w:p w14:paraId="52781A0C" w14:textId="39797B41"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14:paraId="648C1965" w14:textId="047A4EC6"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8</w:t>
            </w:r>
          </w:p>
        </w:tc>
      </w:tr>
      <w:tr w:rsidR="0000754F" w:rsidRPr="008F6417" w14:paraId="2F28689D"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bottom"/>
          </w:tcPr>
          <w:p w14:paraId="4A9F8FEA" w14:textId="44ED6BD1"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14:paraId="6660EB1B" w14:textId="634E025F"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14</w:t>
            </w:r>
          </w:p>
        </w:tc>
      </w:tr>
      <w:tr w:rsidR="0000754F" w:rsidRPr="008F6417" w14:paraId="3926F557"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bottom"/>
          </w:tcPr>
          <w:p w14:paraId="51018CBA" w14:textId="097B6104"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14:paraId="4380A42C" w14:textId="5D457AB8"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14</w:t>
            </w:r>
          </w:p>
        </w:tc>
      </w:tr>
      <w:tr w:rsidR="0000754F" w:rsidRPr="008F6417" w14:paraId="362EDFC8"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bottom"/>
          </w:tcPr>
          <w:p w14:paraId="37AEE699" w14:textId="04FE96F1"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14:paraId="4BD1441D" w14:textId="35F14417"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5</w:t>
            </w:r>
          </w:p>
        </w:tc>
      </w:tr>
      <w:tr w:rsidR="0000754F" w:rsidRPr="008F6417" w14:paraId="7004FA99"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bottom"/>
          </w:tcPr>
          <w:p w14:paraId="5A27E7DF" w14:textId="0CB46056"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14:paraId="47F729A2" w14:textId="7EE08121"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w:t>
            </w:r>
          </w:p>
        </w:tc>
      </w:tr>
      <w:tr w:rsidR="0000754F" w:rsidRPr="008F6417" w14:paraId="47E87C85"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bottom"/>
          </w:tcPr>
          <w:p w14:paraId="72537A2D" w14:textId="373B1A38"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14:paraId="078301CB" w14:textId="7169B93F"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70</w:t>
            </w:r>
          </w:p>
        </w:tc>
      </w:tr>
      <w:tr w:rsidR="0000754F" w:rsidRPr="008F6417" w14:paraId="754005B5"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bottom"/>
          </w:tcPr>
          <w:p w14:paraId="73B4D230" w14:textId="663BA19F"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14:paraId="7AF07185" w14:textId="18B42D00"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18</w:t>
            </w:r>
          </w:p>
        </w:tc>
      </w:tr>
      <w:tr w:rsidR="0000754F" w:rsidRPr="008F6417" w14:paraId="39E84DB5" w14:textId="77777777" w:rsidTr="00990A04">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bottom"/>
          </w:tcPr>
          <w:p w14:paraId="78685A5F" w14:textId="5270EE4A"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65FF289" w14:textId="51726719"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5</w:t>
            </w:r>
          </w:p>
        </w:tc>
      </w:tr>
      <w:tr w:rsidR="0000754F" w:rsidRPr="008F6417" w14:paraId="787D5B63"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bottom"/>
          </w:tcPr>
          <w:p w14:paraId="5221AB4C" w14:textId="26E4DA95"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14:paraId="70B55B52" w14:textId="34A2563A"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5</w:t>
            </w:r>
          </w:p>
        </w:tc>
      </w:tr>
      <w:tr w:rsidR="0000754F" w:rsidRPr="008F6417" w14:paraId="21E8ADD7"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bottom"/>
          </w:tcPr>
          <w:p w14:paraId="1F450EC1" w14:textId="7C7238CE"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bottom"/>
          </w:tcPr>
          <w:p w14:paraId="3753B8E3" w14:textId="44FA2116"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20</w:t>
            </w:r>
          </w:p>
        </w:tc>
      </w:tr>
      <w:tr w:rsidR="0000754F" w:rsidRPr="008F6417" w14:paraId="446B75AE"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bottom"/>
          </w:tcPr>
          <w:p w14:paraId="21408879" w14:textId="44D0B381"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14:paraId="43C05436" w14:textId="1583272B"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6</w:t>
            </w:r>
          </w:p>
        </w:tc>
      </w:tr>
      <w:tr w:rsidR="0000754F" w:rsidRPr="008F6417" w14:paraId="2D53CC53"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nil"/>
              <w:bottom w:val="single" w:sz="4" w:space="0" w:color="000000"/>
              <w:right w:val="single" w:sz="4" w:space="0" w:color="000000"/>
            </w:tcBorders>
            <w:shd w:val="clear" w:color="auto" w:fill="auto"/>
            <w:vAlign w:val="bottom"/>
          </w:tcPr>
          <w:p w14:paraId="1A096469" w14:textId="1C6F5C6A"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14:paraId="755DDF7E" w14:textId="773920C7"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12</w:t>
            </w:r>
          </w:p>
        </w:tc>
      </w:tr>
      <w:tr w:rsidR="0000754F" w:rsidRPr="008F6417" w14:paraId="7116C3CE"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nil"/>
              <w:bottom w:val="single" w:sz="4" w:space="0" w:color="000000"/>
              <w:right w:val="single" w:sz="4" w:space="0" w:color="000000"/>
            </w:tcBorders>
            <w:shd w:val="clear" w:color="auto" w:fill="auto"/>
            <w:vAlign w:val="bottom"/>
          </w:tcPr>
          <w:p w14:paraId="5CCD90E0" w14:textId="7A1E28DE"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14:paraId="553BC58E" w14:textId="7212C8BA"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16</w:t>
            </w:r>
          </w:p>
        </w:tc>
      </w:tr>
      <w:tr w:rsidR="0000754F" w:rsidRPr="008F6417" w14:paraId="3015D613"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36</w:t>
            </w:r>
          </w:p>
        </w:tc>
        <w:tc>
          <w:tcPr>
            <w:tcW w:w="3789" w:type="dxa"/>
            <w:tcBorders>
              <w:top w:val="nil"/>
              <w:left w:val="nil"/>
              <w:bottom w:val="single" w:sz="4" w:space="0" w:color="000000"/>
              <w:right w:val="single" w:sz="4" w:space="0" w:color="000000"/>
            </w:tcBorders>
            <w:shd w:val="clear" w:color="auto" w:fill="auto"/>
            <w:vAlign w:val="bottom"/>
          </w:tcPr>
          <w:p w14:paraId="1284143E" w14:textId="2F599621"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14:paraId="70094E82" w14:textId="1AE13094"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10</w:t>
            </w:r>
          </w:p>
        </w:tc>
      </w:tr>
      <w:tr w:rsidR="0000754F" w:rsidRPr="008F6417" w14:paraId="7C680494"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nil"/>
              <w:bottom w:val="single" w:sz="4" w:space="0" w:color="000000"/>
              <w:right w:val="single" w:sz="4" w:space="0" w:color="000000"/>
            </w:tcBorders>
            <w:shd w:val="clear" w:color="auto" w:fill="auto"/>
            <w:vAlign w:val="bottom"/>
          </w:tcPr>
          <w:p w14:paraId="4EB6B755" w14:textId="52B3A32C"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14:paraId="52A41936" w14:textId="5087B868"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30</w:t>
            </w:r>
          </w:p>
        </w:tc>
      </w:tr>
      <w:tr w:rsidR="0000754F" w:rsidRPr="008F6417" w14:paraId="558C08E2"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bottom"/>
          </w:tcPr>
          <w:p w14:paraId="25B0A88C" w14:textId="659EEACC"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14:paraId="053ECEB1" w14:textId="1CA289E7"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27</w:t>
            </w:r>
          </w:p>
        </w:tc>
      </w:tr>
      <w:tr w:rsidR="0000754F" w:rsidRPr="008F6417" w14:paraId="749BBB28"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nil"/>
              <w:bottom w:val="single" w:sz="4" w:space="0" w:color="000000"/>
              <w:right w:val="single" w:sz="4" w:space="0" w:color="000000"/>
            </w:tcBorders>
            <w:shd w:val="clear" w:color="auto" w:fill="auto"/>
            <w:vAlign w:val="bottom"/>
          </w:tcPr>
          <w:p w14:paraId="6F9DCD2D" w14:textId="33E1092F"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14:paraId="13D52FE9" w14:textId="5B2A1169"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6</w:t>
            </w:r>
          </w:p>
        </w:tc>
      </w:tr>
      <w:tr w:rsidR="0000754F" w:rsidRPr="008F6417" w14:paraId="0B441D75"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bottom"/>
          </w:tcPr>
          <w:p w14:paraId="4FD2EE90" w14:textId="0685F55B"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14:paraId="6A16E460" w14:textId="5C226B04"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w:t>
            </w:r>
          </w:p>
        </w:tc>
      </w:tr>
      <w:tr w:rsidR="0000754F" w:rsidRPr="008F6417" w14:paraId="36CE99D5"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bottom"/>
          </w:tcPr>
          <w:p w14:paraId="34E818F9" w14:textId="0325F804"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14:paraId="4712C9A5" w14:textId="62A86DFE" w:rsidR="0000754F" w:rsidRPr="0000754F" w:rsidRDefault="0000754F" w:rsidP="0000754F">
            <w:pPr>
              <w:jc w:val="center"/>
              <w:rPr>
                <w:rFonts w:ascii="Tahoma" w:hAnsi="Tahoma" w:cs="Tahoma"/>
                <w:bCs/>
                <w:color w:val="000000"/>
                <w:sz w:val="28"/>
                <w:szCs w:val="28"/>
              </w:rPr>
            </w:pPr>
            <w:r w:rsidRPr="0000754F">
              <w:rPr>
                <w:rFonts w:ascii="Tahoma" w:hAnsi="Tahoma" w:cs="Tahoma"/>
                <w:color w:val="000000"/>
                <w:sz w:val="28"/>
                <w:szCs w:val="28"/>
              </w:rPr>
              <w:t>14</w:t>
            </w:r>
          </w:p>
        </w:tc>
      </w:tr>
      <w:tr w:rsidR="0000754F" w:rsidRPr="008F6417" w14:paraId="18434926"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bottom"/>
          </w:tcPr>
          <w:p w14:paraId="51E7F460" w14:textId="3169A584"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14:paraId="4A96DA58" w14:textId="3CFF8528"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3</w:t>
            </w:r>
          </w:p>
        </w:tc>
      </w:tr>
      <w:tr w:rsidR="0000754F" w:rsidRPr="008F6417" w14:paraId="2560CEBF" w14:textId="77777777" w:rsidTr="00DE3F2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00754F" w:rsidRPr="003B5EE4" w:rsidRDefault="0000754F" w:rsidP="0000754F">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bottom"/>
          </w:tcPr>
          <w:p w14:paraId="012B01AE" w14:textId="0044652A" w:rsidR="0000754F" w:rsidRPr="0000754F" w:rsidRDefault="0000754F" w:rsidP="0000754F">
            <w:pPr>
              <w:rPr>
                <w:rFonts w:ascii="Tahoma" w:hAnsi="Tahoma" w:cs="Tahoma"/>
                <w:b/>
                <w:color w:val="000000"/>
                <w:sz w:val="28"/>
                <w:szCs w:val="28"/>
              </w:rPr>
            </w:pPr>
            <w:r w:rsidRPr="0000754F">
              <w:rPr>
                <w:rFonts w:ascii="Tahoma" w:hAnsi="Tahoma" w:cs="Tahoma"/>
                <w:b/>
                <w:bCs/>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14:paraId="69EC32AC" w14:textId="5AE9ACA9" w:rsidR="0000754F" w:rsidRPr="0000754F" w:rsidRDefault="0000754F" w:rsidP="0000754F">
            <w:pPr>
              <w:jc w:val="center"/>
              <w:rPr>
                <w:rFonts w:ascii="Tahoma" w:hAnsi="Tahoma" w:cs="Tahoma"/>
                <w:b/>
                <w:color w:val="000000"/>
                <w:sz w:val="28"/>
                <w:szCs w:val="28"/>
              </w:rPr>
            </w:pPr>
            <w:r w:rsidRPr="0000754F">
              <w:rPr>
                <w:rFonts w:ascii="Tahoma" w:hAnsi="Tahoma" w:cs="Tahoma"/>
                <w:color w:val="000000"/>
                <w:sz w:val="28"/>
                <w:szCs w:val="28"/>
              </w:rPr>
              <w:t>533</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4CB619C2" w14:textId="0C390BB8"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AC134E">
        <w:rPr>
          <w:rFonts w:ascii="Tahoma" w:eastAsia="Tahoma" w:hAnsi="Tahoma" w:cs="Tahoma"/>
          <w:sz w:val="28"/>
          <w:szCs w:val="28"/>
          <w:lang w:val="ro-RO"/>
        </w:rPr>
        <w:t>, 26.793 de</w:t>
      </w:r>
      <w:r w:rsidR="00E007B5">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14:paraId="01070990" w14:textId="77777777" w:rsidR="005F3DDE" w:rsidRPr="00A945D6" w:rsidRDefault="005F3DDE" w:rsidP="005F3DDE">
      <w:pPr>
        <w:spacing w:line="240" w:lineRule="auto"/>
        <w:ind w:firstLine="720"/>
        <w:jc w:val="both"/>
        <w:rPr>
          <w:rFonts w:ascii="Tahoma" w:eastAsia="Tahoma" w:hAnsi="Tahoma" w:cs="Tahoma"/>
          <w:sz w:val="28"/>
          <w:szCs w:val="28"/>
          <w:lang w:val="ro-RO"/>
        </w:rPr>
      </w:pPr>
    </w:p>
    <w:p w14:paraId="060683E0" w14:textId="2A4FE28A" w:rsidR="005F3DDE" w:rsidRPr="00AC134E"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intervalul </w:t>
      </w:r>
      <w:r w:rsidR="00AE7CC8">
        <w:rPr>
          <w:rFonts w:ascii="Tahoma" w:eastAsia="Tahoma" w:hAnsi="Tahoma" w:cs="Tahoma"/>
          <w:sz w:val="28"/>
          <w:szCs w:val="28"/>
          <w:lang w:val="ro-RO"/>
        </w:rPr>
        <w:t>20</w:t>
      </w:r>
      <w:r w:rsidR="00B22ABA">
        <w:rPr>
          <w:rFonts w:ascii="Tahoma" w:eastAsia="Tahoma" w:hAnsi="Tahoma" w:cs="Tahoma"/>
          <w:sz w:val="28"/>
          <w:szCs w:val="28"/>
          <w:lang w:val="ro-RO"/>
        </w:rPr>
        <w:t>.04</w:t>
      </w:r>
      <w:r w:rsidRPr="00A945D6">
        <w:rPr>
          <w:rFonts w:ascii="Tahoma" w:eastAsia="Tahoma" w:hAnsi="Tahoma" w:cs="Tahoma"/>
          <w:sz w:val="28"/>
          <w:szCs w:val="28"/>
          <w:lang w:val="ro-RO"/>
        </w:rPr>
        <w:t>.2021</w:t>
      </w:r>
      <w:r>
        <w:rPr>
          <w:rFonts w:ascii="Tahoma" w:eastAsia="Tahoma" w:hAnsi="Tahoma" w:cs="Tahoma"/>
          <w:sz w:val="28"/>
          <w:szCs w:val="28"/>
          <w:lang w:val="ro-RO"/>
        </w:rPr>
        <w:t xml:space="preserve"> (10:00) – </w:t>
      </w:r>
      <w:r w:rsidR="007020E1">
        <w:rPr>
          <w:rFonts w:ascii="Tahoma" w:eastAsia="Tahoma" w:hAnsi="Tahoma" w:cs="Tahoma"/>
          <w:sz w:val="28"/>
          <w:szCs w:val="28"/>
          <w:lang w:val="ro-RO"/>
        </w:rPr>
        <w:t>2</w:t>
      </w:r>
      <w:r w:rsidR="00AE7CC8">
        <w:rPr>
          <w:rFonts w:ascii="Tahoma" w:eastAsia="Tahoma" w:hAnsi="Tahoma" w:cs="Tahoma"/>
          <w:sz w:val="28"/>
          <w:szCs w:val="28"/>
          <w:lang w:val="ro-RO"/>
        </w:rPr>
        <w:t>1</w:t>
      </w:r>
      <w:r w:rsidR="0047015F">
        <w:rPr>
          <w:rFonts w:ascii="Tahoma" w:eastAsia="Tahoma" w:hAnsi="Tahoma" w:cs="Tahoma"/>
          <w:sz w:val="28"/>
          <w:szCs w:val="28"/>
          <w:lang w:val="ro-RO"/>
        </w:rPr>
        <w:t>.04</w:t>
      </w:r>
      <w:r w:rsidRPr="00A945D6">
        <w:rPr>
          <w:rFonts w:ascii="Tahoma" w:eastAsia="Tahoma" w:hAnsi="Tahoma" w:cs="Tahoma"/>
          <w:sz w:val="28"/>
          <w:szCs w:val="28"/>
          <w:lang w:val="ro-RO"/>
        </w:rPr>
        <w:t>.2021 (10:00) a</w:t>
      </w:r>
      <w:r w:rsidRPr="00F37A36">
        <w:rPr>
          <w:rFonts w:ascii="Tahoma" w:eastAsia="Tahoma" w:hAnsi="Tahoma" w:cs="Tahoma"/>
          <w:sz w:val="28"/>
          <w:szCs w:val="28"/>
          <w:lang w:val="ro-RO"/>
        </w:rPr>
        <w:t>u fost raportate</w:t>
      </w:r>
      <w:r w:rsidR="008E4307">
        <w:rPr>
          <w:rFonts w:ascii="Tahoma" w:eastAsia="Tahoma" w:hAnsi="Tahoma" w:cs="Tahoma"/>
          <w:sz w:val="28"/>
          <w:szCs w:val="28"/>
          <w:lang w:val="ro-RO"/>
        </w:rPr>
        <w:t xml:space="preserve"> </w:t>
      </w:r>
      <w:r w:rsidR="00AC134E">
        <w:rPr>
          <w:rFonts w:ascii="Tahoma" w:eastAsia="Tahoma" w:hAnsi="Tahoma" w:cs="Tahoma"/>
          <w:sz w:val="28"/>
          <w:szCs w:val="28"/>
          <w:lang w:val="ro-RO"/>
        </w:rPr>
        <w:t>175</w:t>
      </w:r>
      <w:r w:rsidR="00BF74EF" w:rsidRPr="0040071B">
        <w:rPr>
          <w:rFonts w:ascii="Tahoma" w:eastAsia="Tahoma" w:hAnsi="Tahoma" w:cs="Tahoma"/>
          <w:sz w:val="28"/>
          <w:szCs w:val="28"/>
          <w:lang w:val="ro-RO"/>
        </w:rPr>
        <w:t xml:space="preserve"> de</w:t>
      </w:r>
      <w:r w:rsidR="008A24C6" w:rsidRPr="0040071B">
        <w:rPr>
          <w:rFonts w:ascii="Tahoma" w:eastAsia="Tahoma" w:hAnsi="Tahoma" w:cs="Tahoma"/>
          <w:sz w:val="28"/>
          <w:szCs w:val="28"/>
          <w:lang w:val="ro-RO"/>
        </w:rPr>
        <w:t xml:space="preserve"> </w:t>
      </w:r>
      <w:r w:rsidRPr="0040071B">
        <w:rPr>
          <w:rFonts w:ascii="Tahoma" w:eastAsia="Tahoma" w:hAnsi="Tahoma" w:cs="Tahoma"/>
          <w:sz w:val="28"/>
          <w:szCs w:val="28"/>
          <w:lang w:val="ro-RO"/>
        </w:rPr>
        <w:t>decese (</w:t>
      </w:r>
      <w:r w:rsidR="00AC134E">
        <w:rPr>
          <w:rFonts w:ascii="Tahoma" w:eastAsia="Tahoma" w:hAnsi="Tahoma" w:cs="Tahoma"/>
          <w:sz w:val="28"/>
          <w:szCs w:val="28"/>
          <w:lang w:val="ro-RO"/>
        </w:rPr>
        <w:t>86</w:t>
      </w:r>
      <w:r w:rsidRPr="0040071B">
        <w:rPr>
          <w:rFonts w:ascii="Tahoma" w:eastAsia="Tahoma" w:hAnsi="Tahoma" w:cs="Tahoma"/>
          <w:sz w:val="28"/>
          <w:szCs w:val="28"/>
          <w:lang w:val="ro-RO"/>
        </w:rPr>
        <w:t xml:space="preserve"> bărbați și</w:t>
      </w:r>
      <w:r w:rsidR="00E72DC8">
        <w:rPr>
          <w:rFonts w:ascii="Tahoma" w:eastAsia="Tahoma" w:hAnsi="Tahoma" w:cs="Tahoma"/>
          <w:sz w:val="28"/>
          <w:szCs w:val="28"/>
          <w:lang w:val="ro-RO"/>
        </w:rPr>
        <w:t xml:space="preserve"> </w:t>
      </w:r>
      <w:r w:rsidR="00AC134E">
        <w:rPr>
          <w:rFonts w:ascii="Tahoma" w:eastAsia="Tahoma" w:hAnsi="Tahoma" w:cs="Tahoma"/>
          <w:sz w:val="28"/>
          <w:szCs w:val="28"/>
          <w:lang w:val="ro-RO"/>
        </w:rPr>
        <w:t>89</w:t>
      </w:r>
      <w:r w:rsidRPr="0040071B">
        <w:rPr>
          <w:rFonts w:ascii="Tahoma" w:eastAsia="Tahoma" w:hAnsi="Tahoma" w:cs="Tahoma"/>
          <w:sz w:val="28"/>
          <w:szCs w:val="28"/>
          <w:lang w:val="ro-RO"/>
        </w:rPr>
        <w:t xml:space="preserve"> femei), ale unor pacienți infectați </w:t>
      </w:r>
      <w:r w:rsidRPr="00226028">
        <w:rPr>
          <w:rFonts w:ascii="Tahoma" w:eastAsia="Tahoma" w:hAnsi="Tahoma" w:cs="Tahoma"/>
          <w:sz w:val="28"/>
          <w:szCs w:val="28"/>
          <w:lang w:val="ro-RO"/>
        </w:rPr>
        <w:t>cu noul coronavirus, internați în spitalele din</w:t>
      </w:r>
      <w:r w:rsidR="00B20EA4" w:rsidRPr="00226028">
        <w:rPr>
          <w:rFonts w:ascii="Tahoma" w:eastAsia="Tahoma" w:hAnsi="Tahoma" w:cs="Tahoma"/>
          <w:sz w:val="28"/>
          <w:szCs w:val="28"/>
          <w:lang w:val="ro-RO"/>
        </w:rPr>
        <w:t xml:space="preserve"> </w:t>
      </w:r>
      <w:r w:rsidR="00BF74EF" w:rsidRPr="00AC134E">
        <w:rPr>
          <w:rFonts w:ascii="Tahoma" w:eastAsia="Tahoma" w:hAnsi="Tahoma" w:cs="Tahoma"/>
          <w:sz w:val="28"/>
          <w:szCs w:val="28"/>
          <w:lang w:val="ro-RO"/>
        </w:rPr>
        <w:t xml:space="preserve">Alba, </w:t>
      </w:r>
      <w:r w:rsidR="008D2B4B" w:rsidRPr="00AC134E">
        <w:rPr>
          <w:rFonts w:ascii="Tahoma" w:eastAsia="Tahoma" w:hAnsi="Tahoma" w:cs="Tahoma"/>
          <w:sz w:val="28"/>
          <w:szCs w:val="28"/>
          <w:lang w:val="ro-RO"/>
        </w:rPr>
        <w:t xml:space="preserve">Arad, </w:t>
      </w:r>
      <w:r w:rsidR="00885639" w:rsidRPr="00AC134E">
        <w:rPr>
          <w:rFonts w:ascii="Tahoma" w:eastAsia="Tahoma" w:hAnsi="Tahoma" w:cs="Tahoma"/>
          <w:sz w:val="28"/>
          <w:szCs w:val="28"/>
          <w:lang w:val="ro-RO"/>
        </w:rPr>
        <w:t xml:space="preserve">Argeș, </w:t>
      </w:r>
      <w:r w:rsidR="00BA0F6D" w:rsidRPr="00AC134E">
        <w:rPr>
          <w:rFonts w:ascii="Tahoma" w:eastAsia="Tahoma" w:hAnsi="Tahoma" w:cs="Tahoma"/>
          <w:sz w:val="28"/>
          <w:szCs w:val="28"/>
          <w:lang w:val="ro-RO"/>
        </w:rPr>
        <w:t>Bacău,</w:t>
      </w:r>
      <w:r w:rsidR="0049734B" w:rsidRPr="00AC134E">
        <w:rPr>
          <w:rFonts w:ascii="Tahoma" w:eastAsia="Tahoma" w:hAnsi="Tahoma" w:cs="Tahoma"/>
          <w:sz w:val="28"/>
          <w:szCs w:val="28"/>
          <w:lang w:val="ro-RO"/>
        </w:rPr>
        <w:t xml:space="preserve"> </w:t>
      </w:r>
      <w:r w:rsidR="0049435A" w:rsidRPr="00AC134E">
        <w:rPr>
          <w:rFonts w:ascii="Tahoma" w:eastAsia="Tahoma" w:hAnsi="Tahoma" w:cs="Tahoma"/>
          <w:sz w:val="28"/>
          <w:szCs w:val="28"/>
          <w:lang w:val="ro-RO"/>
        </w:rPr>
        <w:t xml:space="preserve">Bihor, </w:t>
      </w:r>
      <w:r w:rsidR="005E5FB6" w:rsidRPr="00AC134E">
        <w:rPr>
          <w:rFonts w:ascii="Tahoma" w:eastAsia="Tahoma" w:hAnsi="Tahoma" w:cs="Tahoma"/>
          <w:sz w:val="28"/>
          <w:szCs w:val="28"/>
          <w:lang w:val="ro-RO"/>
        </w:rPr>
        <w:t xml:space="preserve">Bistrița-Năsăud, </w:t>
      </w:r>
      <w:r w:rsidR="002702E0" w:rsidRPr="00AC134E">
        <w:rPr>
          <w:rFonts w:ascii="Tahoma" w:eastAsia="Tahoma" w:hAnsi="Tahoma" w:cs="Tahoma"/>
          <w:sz w:val="28"/>
          <w:szCs w:val="28"/>
          <w:lang w:val="ro-RO"/>
        </w:rPr>
        <w:t>Brăila,</w:t>
      </w:r>
      <w:r w:rsidR="00AC134E" w:rsidRPr="00AC134E">
        <w:rPr>
          <w:rFonts w:ascii="Tahoma" w:eastAsia="Tahoma" w:hAnsi="Tahoma" w:cs="Tahoma"/>
          <w:sz w:val="28"/>
          <w:szCs w:val="28"/>
          <w:lang w:val="ro-RO"/>
        </w:rPr>
        <w:t xml:space="preserve"> Botoșani,</w:t>
      </w:r>
      <w:r w:rsidR="00791012" w:rsidRPr="00AC134E">
        <w:rPr>
          <w:rFonts w:ascii="Tahoma" w:eastAsia="Tahoma" w:hAnsi="Tahoma" w:cs="Tahoma"/>
          <w:sz w:val="28"/>
          <w:szCs w:val="28"/>
          <w:lang w:val="ro-RO"/>
        </w:rPr>
        <w:t xml:space="preserve"> </w:t>
      </w:r>
      <w:r w:rsidR="005E5FB6" w:rsidRPr="00AC134E">
        <w:rPr>
          <w:rFonts w:ascii="Tahoma" w:eastAsia="Tahoma" w:hAnsi="Tahoma" w:cs="Tahoma"/>
          <w:sz w:val="28"/>
          <w:szCs w:val="28"/>
          <w:lang w:val="ro-RO"/>
        </w:rPr>
        <w:t>Brașov,</w:t>
      </w:r>
      <w:r w:rsidR="00E72DC8" w:rsidRPr="00AC134E">
        <w:rPr>
          <w:rFonts w:ascii="Tahoma" w:eastAsia="Tahoma" w:hAnsi="Tahoma" w:cs="Tahoma"/>
          <w:sz w:val="28"/>
          <w:szCs w:val="28"/>
          <w:lang w:val="ro-RO"/>
        </w:rPr>
        <w:t xml:space="preserve"> Buzău,</w:t>
      </w:r>
      <w:r w:rsidR="00546E96" w:rsidRPr="00AC134E">
        <w:rPr>
          <w:rFonts w:ascii="Tahoma" w:eastAsia="Tahoma" w:hAnsi="Tahoma" w:cs="Tahoma"/>
          <w:sz w:val="28"/>
          <w:szCs w:val="28"/>
          <w:lang w:val="ro-RO"/>
        </w:rPr>
        <w:t xml:space="preserve"> </w:t>
      </w:r>
      <w:r w:rsidR="00175324" w:rsidRPr="00AC134E">
        <w:rPr>
          <w:rFonts w:ascii="Tahoma" w:eastAsia="Tahoma" w:hAnsi="Tahoma" w:cs="Tahoma"/>
          <w:sz w:val="28"/>
          <w:szCs w:val="28"/>
          <w:lang w:val="ro-RO"/>
        </w:rPr>
        <w:t>Caraș-Severin,</w:t>
      </w:r>
      <w:r w:rsidR="00793521" w:rsidRPr="00AC134E">
        <w:rPr>
          <w:rFonts w:ascii="Tahoma" w:eastAsia="Tahoma" w:hAnsi="Tahoma" w:cs="Tahoma"/>
          <w:sz w:val="28"/>
          <w:szCs w:val="28"/>
          <w:lang w:val="ro-RO"/>
        </w:rPr>
        <w:t xml:space="preserve"> Cluj</w:t>
      </w:r>
      <w:r w:rsidR="00CC1383" w:rsidRPr="00AC134E">
        <w:rPr>
          <w:rFonts w:ascii="Tahoma" w:eastAsia="Tahoma" w:hAnsi="Tahoma" w:cs="Tahoma"/>
          <w:sz w:val="28"/>
          <w:szCs w:val="28"/>
          <w:lang w:val="ro-RO"/>
        </w:rPr>
        <w:t>,</w:t>
      </w:r>
      <w:r w:rsidR="00793521" w:rsidRPr="00AC134E">
        <w:rPr>
          <w:rFonts w:ascii="Tahoma" w:eastAsia="Tahoma" w:hAnsi="Tahoma" w:cs="Tahoma"/>
          <w:sz w:val="28"/>
          <w:szCs w:val="28"/>
          <w:lang w:val="ro-RO"/>
        </w:rPr>
        <w:t xml:space="preserve"> </w:t>
      </w:r>
      <w:r w:rsidR="00BA0F6D" w:rsidRPr="00AC134E">
        <w:rPr>
          <w:rFonts w:ascii="Tahoma" w:eastAsia="Tahoma" w:hAnsi="Tahoma" w:cs="Tahoma"/>
          <w:sz w:val="28"/>
          <w:szCs w:val="28"/>
          <w:lang w:val="ro-RO"/>
        </w:rPr>
        <w:t>Constanța,</w:t>
      </w:r>
      <w:r w:rsidR="00E72DC8" w:rsidRPr="00AC134E">
        <w:rPr>
          <w:rFonts w:ascii="Tahoma" w:eastAsia="Tahoma" w:hAnsi="Tahoma" w:cs="Tahoma"/>
          <w:sz w:val="28"/>
          <w:szCs w:val="28"/>
          <w:lang w:val="ro-RO"/>
        </w:rPr>
        <w:t xml:space="preserve"> Dâmbovița, </w:t>
      </w:r>
      <w:r w:rsidR="00791012" w:rsidRPr="00AC134E">
        <w:rPr>
          <w:rFonts w:ascii="Tahoma" w:eastAsia="Tahoma" w:hAnsi="Tahoma" w:cs="Tahoma"/>
          <w:sz w:val="28"/>
          <w:szCs w:val="28"/>
          <w:lang w:val="ro-RO"/>
        </w:rPr>
        <w:t xml:space="preserve">Dolj, </w:t>
      </w:r>
      <w:r w:rsidR="00E72DC8" w:rsidRPr="00AC134E">
        <w:rPr>
          <w:rFonts w:ascii="Tahoma" w:eastAsia="Tahoma" w:hAnsi="Tahoma" w:cs="Tahoma"/>
          <w:sz w:val="28"/>
          <w:szCs w:val="28"/>
          <w:lang w:val="ro-RO"/>
        </w:rPr>
        <w:t xml:space="preserve">Galați, Giurgiu, </w:t>
      </w:r>
      <w:r w:rsidR="00226028" w:rsidRPr="00AC134E">
        <w:rPr>
          <w:rFonts w:ascii="Tahoma" w:eastAsia="Tahoma" w:hAnsi="Tahoma" w:cs="Tahoma"/>
          <w:sz w:val="28"/>
          <w:szCs w:val="28"/>
          <w:lang w:val="ro-RO"/>
        </w:rPr>
        <w:t xml:space="preserve">Gorj, Harghita, </w:t>
      </w:r>
      <w:r w:rsidR="00463DEE" w:rsidRPr="00AC134E">
        <w:rPr>
          <w:rFonts w:ascii="Tahoma" w:eastAsia="Tahoma" w:hAnsi="Tahoma" w:cs="Tahoma"/>
          <w:sz w:val="28"/>
          <w:szCs w:val="28"/>
          <w:lang w:val="ro-RO"/>
        </w:rPr>
        <w:t xml:space="preserve">Hunedoara, </w:t>
      </w:r>
      <w:r w:rsidR="002702E0" w:rsidRPr="00AC134E">
        <w:rPr>
          <w:rFonts w:ascii="Tahoma" w:eastAsia="Tahoma" w:hAnsi="Tahoma" w:cs="Tahoma"/>
          <w:sz w:val="28"/>
          <w:szCs w:val="28"/>
          <w:lang w:val="ro-RO"/>
        </w:rPr>
        <w:t>Ialomița,</w:t>
      </w:r>
      <w:r w:rsidR="00E72DC8" w:rsidRPr="00AC134E">
        <w:rPr>
          <w:rFonts w:ascii="Tahoma" w:eastAsia="Tahoma" w:hAnsi="Tahoma" w:cs="Tahoma"/>
          <w:sz w:val="28"/>
          <w:szCs w:val="28"/>
          <w:lang w:val="ro-RO"/>
        </w:rPr>
        <w:t xml:space="preserve"> Iași,</w:t>
      </w:r>
      <w:r w:rsidR="002702E0" w:rsidRPr="00AC134E">
        <w:rPr>
          <w:rFonts w:ascii="Tahoma" w:eastAsia="Tahoma" w:hAnsi="Tahoma" w:cs="Tahoma"/>
          <w:sz w:val="28"/>
          <w:szCs w:val="28"/>
          <w:lang w:val="ro-RO"/>
        </w:rPr>
        <w:t xml:space="preserve"> </w:t>
      </w:r>
      <w:r w:rsidR="00B63840" w:rsidRPr="00AC134E">
        <w:rPr>
          <w:rFonts w:ascii="Tahoma" w:eastAsia="Tahoma" w:hAnsi="Tahoma" w:cs="Tahoma"/>
          <w:sz w:val="28"/>
          <w:szCs w:val="28"/>
          <w:lang w:val="ro-RO"/>
        </w:rPr>
        <w:t>Maramureș,</w:t>
      </w:r>
      <w:r w:rsidR="0049734B" w:rsidRPr="00AC134E">
        <w:rPr>
          <w:rFonts w:ascii="Tahoma" w:eastAsia="Tahoma" w:hAnsi="Tahoma" w:cs="Tahoma"/>
          <w:sz w:val="28"/>
          <w:szCs w:val="28"/>
          <w:lang w:val="ro-RO"/>
        </w:rPr>
        <w:t xml:space="preserve"> </w:t>
      </w:r>
      <w:r w:rsidR="00463DEE" w:rsidRPr="00AC134E">
        <w:rPr>
          <w:rFonts w:ascii="Tahoma" w:eastAsia="Tahoma" w:hAnsi="Tahoma" w:cs="Tahoma"/>
          <w:sz w:val="28"/>
          <w:szCs w:val="28"/>
          <w:lang w:val="ro-RO"/>
        </w:rPr>
        <w:t>Mehedinți,</w:t>
      </w:r>
      <w:r w:rsidR="00AC134E" w:rsidRPr="00AC134E">
        <w:rPr>
          <w:rFonts w:ascii="Tahoma" w:eastAsia="Tahoma" w:hAnsi="Tahoma" w:cs="Tahoma"/>
          <w:sz w:val="28"/>
          <w:szCs w:val="28"/>
          <w:lang w:val="ro-RO"/>
        </w:rPr>
        <w:t xml:space="preserve"> Mureș,</w:t>
      </w:r>
      <w:r w:rsidR="00463DEE" w:rsidRPr="00AC134E">
        <w:rPr>
          <w:rFonts w:ascii="Tahoma" w:eastAsia="Tahoma" w:hAnsi="Tahoma" w:cs="Tahoma"/>
          <w:sz w:val="28"/>
          <w:szCs w:val="28"/>
          <w:lang w:val="ro-RO"/>
        </w:rPr>
        <w:t xml:space="preserve"> </w:t>
      </w:r>
      <w:r w:rsidR="00E72DC8" w:rsidRPr="00AC134E">
        <w:rPr>
          <w:rFonts w:ascii="Tahoma" w:eastAsia="Tahoma" w:hAnsi="Tahoma" w:cs="Tahoma"/>
          <w:sz w:val="28"/>
          <w:szCs w:val="28"/>
          <w:lang w:val="ro-RO"/>
        </w:rPr>
        <w:t xml:space="preserve">Neamț, Olt, </w:t>
      </w:r>
      <w:r w:rsidR="00175324" w:rsidRPr="00AC134E">
        <w:rPr>
          <w:rFonts w:ascii="Tahoma" w:eastAsia="Tahoma" w:hAnsi="Tahoma" w:cs="Tahoma"/>
          <w:sz w:val="28"/>
          <w:szCs w:val="28"/>
          <w:lang w:val="ro-RO"/>
        </w:rPr>
        <w:t xml:space="preserve">Prahova, </w:t>
      </w:r>
      <w:r w:rsidR="00463DEE" w:rsidRPr="00AC134E">
        <w:rPr>
          <w:rFonts w:ascii="Tahoma" w:eastAsia="Tahoma" w:hAnsi="Tahoma" w:cs="Tahoma"/>
          <w:sz w:val="28"/>
          <w:szCs w:val="28"/>
          <w:lang w:val="ro-RO"/>
        </w:rPr>
        <w:t>Sălaj,</w:t>
      </w:r>
      <w:r w:rsidR="002702E0" w:rsidRPr="00AC134E">
        <w:rPr>
          <w:rFonts w:ascii="Tahoma" w:eastAsia="Tahoma" w:hAnsi="Tahoma" w:cs="Tahoma"/>
          <w:sz w:val="28"/>
          <w:szCs w:val="28"/>
          <w:lang w:val="ro-RO"/>
        </w:rPr>
        <w:t xml:space="preserve"> Satu Mare, </w:t>
      </w:r>
      <w:r w:rsidR="00AC134E" w:rsidRPr="00AC134E">
        <w:rPr>
          <w:rFonts w:ascii="Tahoma" w:eastAsia="Tahoma" w:hAnsi="Tahoma" w:cs="Tahoma"/>
          <w:sz w:val="28"/>
          <w:szCs w:val="28"/>
          <w:lang w:val="ro-RO"/>
        </w:rPr>
        <w:t xml:space="preserve"> Sibiu, </w:t>
      </w:r>
      <w:r w:rsidR="00E72DC8" w:rsidRPr="00AC134E">
        <w:rPr>
          <w:rFonts w:ascii="Tahoma" w:eastAsia="Tahoma" w:hAnsi="Tahoma" w:cs="Tahoma"/>
          <w:sz w:val="28"/>
          <w:szCs w:val="28"/>
          <w:lang w:val="ro-RO"/>
        </w:rPr>
        <w:t xml:space="preserve">Suceava, </w:t>
      </w:r>
      <w:r w:rsidR="00226028" w:rsidRPr="00AC134E">
        <w:rPr>
          <w:rFonts w:ascii="Tahoma" w:eastAsia="Tahoma" w:hAnsi="Tahoma" w:cs="Tahoma"/>
          <w:sz w:val="28"/>
          <w:szCs w:val="28"/>
          <w:lang w:val="ro-RO"/>
        </w:rPr>
        <w:t xml:space="preserve">Teleorman, </w:t>
      </w:r>
      <w:r w:rsidR="00C82DFB" w:rsidRPr="00AC134E">
        <w:rPr>
          <w:rFonts w:ascii="Tahoma" w:eastAsia="Tahoma" w:hAnsi="Tahoma" w:cs="Tahoma"/>
          <w:sz w:val="28"/>
          <w:szCs w:val="28"/>
          <w:lang w:val="ro-RO"/>
        </w:rPr>
        <w:t>Timiș,</w:t>
      </w:r>
      <w:r w:rsidR="0002701A" w:rsidRPr="00AC134E">
        <w:rPr>
          <w:rFonts w:ascii="Tahoma" w:eastAsia="Tahoma" w:hAnsi="Tahoma" w:cs="Tahoma"/>
          <w:sz w:val="28"/>
          <w:szCs w:val="28"/>
          <w:lang w:val="ro-RO"/>
        </w:rPr>
        <w:t xml:space="preserve"> Vaslui,</w:t>
      </w:r>
      <w:r w:rsidR="009A56C7" w:rsidRPr="00AC134E">
        <w:rPr>
          <w:rFonts w:ascii="Tahoma" w:eastAsia="Tahoma" w:hAnsi="Tahoma" w:cs="Tahoma"/>
          <w:sz w:val="28"/>
          <w:szCs w:val="28"/>
          <w:lang w:val="ro-RO"/>
        </w:rPr>
        <w:t xml:space="preserve"> </w:t>
      </w:r>
      <w:r w:rsidR="002702E0" w:rsidRPr="00AC134E">
        <w:rPr>
          <w:rFonts w:ascii="Tahoma" w:eastAsia="Tahoma" w:hAnsi="Tahoma" w:cs="Tahoma"/>
          <w:sz w:val="28"/>
          <w:szCs w:val="28"/>
          <w:lang w:val="ro-RO"/>
        </w:rPr>
        <w:t>Vâlcea</w:t>
      </w:r>
      <w:r w:rsidR="00226028" w:rsidRPr="00AC134E">
        <w:rPr>
          <w:rFonts w:ascii="Tahoma" w:eastAsia="Tahoma" w:hAnsi="Tahoma" w:cs="Tahoma"/>
          <w:sz w:val="28"/>
          <w:szCs w:val="28"/>
          <w:lang w:val="ro-RO"/>
        </w:rPr>
        <w:t>,</w:t>
      </w:r>
      <w:r w:rsidR="00E72DC8" w:rsidRPr="00AC134E">
        <w:rPr>
          <w:rFonts w:ascii="Tahoma" w:eastAsia="Tahoma" w:hAnsi="Tahoma" w:cs="Tahoma"/>
          <w:sz w:val="28"/>
          <w:szCs w:val="28"/>
          <w:lang w:val="ro-RO"/>
        </w:rPr>
        <w:t xml:space="preserve"> Vrancea</w:t>
      </w:r>
      <w:r w:rsidR="00125AE1" w:rsidRPr="00AC134E">
        <w:rPr>
          <w:rFonts w:ascii="Tahoma" w:eastAsia="Tahoma" w:hAnsi="Tahoma" w:cs="Tahoma"/>
          <w:sz w:val="28"/>
          <w:szCs w:val="28"/>
          <w:lang w:val="ro-RO"/>
        </w:rPr>
        <w:t xml:space="preserve"> </w:t>
      </w:r>
      <w:r w:rsidR="008D2B4B" w:rsidRPr="00AC134E">
        <w:rPr>
          <w:rFonts w:ascii="Tahoma" w:eastAsia="Tahoma" w:hAnsi="Tahoma" w:cs="Tahoma"/>
          <w:sz w:val="28"/>
          <w:szCs w:val="28"/>
          <w:lang w:val="ro-RO"/>
        </w:rPr>
        <w:t>și Municipiul București</w:t>
      </w:r>
      <w:r w:rsidR="00BA0F6D" w:rsidRPr="00AC134E">
        <w:rPr>
          <w:rFonts w:ascii="Tahoma" w:eastAsia="Tahoma" w:hAnsi="Tahoma" w:cs="Tahoma"/>
          <w:sz w:val="28"/>
          <w:szCs w:val="28"/>
          <w:lang w:val="ro-RO"/>
        </w:rPr>
        <w:t>.</w:t>
      </w:r>
    </w:p>
    <w:p w14:paraId="42FDE272" w14:textId="77777777" w:rsidR="005F3DDE" w:rsidRPr="00AC134E" w:rsidRDefault="005F3DDE" w:rsidP="005F3DDE">
      <w:pPr>
        <w:spacing w:line="240" w:lineRule="auto"/>
        <w:ind w:firstLine="720"/>
        <w:jc w:val="both"/>
        <w:rPr>
          <w:rFonts w:ascii="Tahoma" w:eastAsia="Tahoma" w:hAnsi="Tahoma" w:cs="Tahoma"/>
          <w:sz w:val="28"/>
          <w:szCs w:val="28"/>
          <w:lang w:val="ro-RO"/>
        </w:rPr>
      </w:pPr>
    </w:p>
    <w:p w14:paraId="20E50BFC" w14:textId="720672D3" w:rsidR="005F3DDE" w:rsidRPr="00AC134E" w:rsidRDefault="00204FBE" w:rsidP="005F3DDE">
      <w:pPr>
        <w:spacing w:line="240" w:lineRule="auto"/>
        <w:ind w:firstLine="720"/>
        <w:jc w:val="both"/>
        <w:rPr>
          <w:rFonts w:ascii="Tahoma" w:eastAsia="Tahoma" w:hAnsi="Tahoma" w:cs="Tahoma"/>
          <w:sz w:val="28"/>
          <w:szCs w:val="28"/>
          <w:lang w:val="ro-RO"/>
        </w:rPr>
      </w:pPr>
      <w:r w:rsidRPr="00AC134E">
        <w:rPr>
          <w:rFonts w:ascii="Tahoma" w:eastAsia="Tahoma" w:hAnsi="Tahoma" w:cs="Tahoma"/>
          <w:sz w:val="28"/>
          <w:szCs w:val="28"/>
          <w:lang w:val="ro-RO"/>
        </w:rPr>
        <w:t xml:space="preserve">Dintre </w:t>
      </w:r>
      <w:r w:rsidR="00963E06" w:rsidRPr="00AC134E">
        <w:rPr>
          <w:rFonts w:ascii="Tahoma" w:eastAsia="Tahoma" w:hAnsi="Tahoma" w:cs="Tahoma"/>
          <w:sz w:val="28"/>
          <w:szCs w:val="28"/>
          <w:lang w:val="ro-RO"/>
        </w:rPr>
        <w:t xml:space="preserve">acestea, </w:t>
      </w:r>
      <w:r w:rsidR="00AC134E" w:rsidRPr="00AC134E">
        <w:rPr>
          <w:rFonts w:ascii="Tahoma" w:eastAsia="Tahoma" w:hAnsi="Tahoma" w:cs="Tahoma"/>
          <w:sz w:val="28"/>
          <w:szCs w:val="28"/>
          <w:lang w:val="ro-RO"/>
        </w:rPr>
        <w:t>1</w:t>
      </w:r>
      <w:r w:rsidR="00B63840" w:rsidRPr="00AC134E">
        <w:rPr>
          <w:rFonts w:ascii="Tahoma" w:eastAsia="Tahoma" w:hAnsi="Tahoma" w:cs="Tahoma"/>
          <w:sz w:val="28"/>
          <w:szCs w:val="28"/>
          <w:lang w:val="ro-RO"/>
        </w:rPr>
        <w:t xml:space="preserve"> </w:t>
      </w:r>
      <w:r w:rsidR="005F3DDE" w:rsidRPr="00AC134E">
        <w:rPr>
          <w:rFonts w:ascii="Tahoma" w:eastAsia="Tahoma" w:hAnsi="Tahoma" w:cs="Tahoma"/>
          <w:sz w:val="28"/>
          <w:szCs w:val="28"/>
          <w:lang w:val="ro-RO"/>
        </w:rPr>
        <w:t>deces a fost înre</w:t>
      </w:r>
      <w:r w:rsidR="00AB2624" w:rsidRPr="00AC134E">
        <w:rPr>
          <w:rFonts w:ascii="Tahoma" w:eastAsia="Tahoma" w:hAnsi="Tahoma" w:cs="Tahoma"/>
          <w:sz w:val="28"/>
          <w:szCs w:val="28"/>
          <w:lang w:val="ro-RO"/>
        </w:rPr>
        <w:t>gistrat</w:t>
      </w:r>
      <w:r w:rsidR="00AC134E" w:rsidRPr="00AC134E">
        <w:rPr>
          <w:rFonts w:ascii="Tahoma" w:eastAsia="Tahoma" w:hAnsi="Tahoma" w:cs="Tahoma"/>
          <w:sz w:val="28"/>
          <w:szCs w:val="28"/>
          <w:lang w:val="ro-RO"/>
        </w:rPr>
        <w:t xml:space="preserve"> </w:t>
      </w:r>
      <w:r w:rsidRPr="00AC134E">
        <w:rPr>
          <w:rFonts w:ascii="Tahoma" w:eastAsia="Tahoma" w:hAnsi="Tahoma" w:cs="Tahoma"/>
          <w:sz w:val="28"/>
          <w:szCs w:val="28"/>
          <w:lang w:val="ro-RO"/>
        </w:rPr>
        <w:t>la categoria de vârstă</w:t>
      </w:r>
      <w:r w:rsidR="00463DEE" w:rsidRPr="00AC134E">
        <w:rPr>
          <w:rFonts w:ascii="Tahoma" w:eastAsia="Tahoma" w:hAnsi="Tahoma" w:cs="Tahoma"/>
          <w:sz w:val="28"/>
          <w:szCs w:val="28"/>
          <w:lang w:val="ro-RO"/>
        </w:rPr>
        <w:t xml:space="preserve"> </w:t>
      </w:r>
      <w:r w:rsidR="00AC134E" w:rsidRPr="00AC134E">
        <w:rPr>
          <w:rFonts w:ascii="Tahoma" w:eastAsia="Tahoma" w:hAnsi="Tahoma" w:cs="Tahoma"/>
          <w:sz w:val="28"/>
          <w:szCs w:val="28"/>
          <w:lang w:val="ro-RO"/>
        </w:rPr>
        <w:t>30-3</w:t>
      </w:r>
      <w:r w:rsidR="00226028" w:rsidRPr="00AC134E">
        <w:rPr>
          <w:rFonts w:ascii="Tahoma" w:eastAsia="Tahoma" w:hAnsi="Tahoma" w:cs="Tahoma"/>
          <w:sz w:val="28"/>
          <w:szCs w:val="28"/>
          <w:lang w:val="ro-RO"/>
        </w:rPr>
        <w:t xml:space="preserve">9 </w:t>
      </w:r>
      <w:r w:rsidR="00E72DC8" w:rsidRPr="00AC134E">
        <w:rPr>
          <w:rFonts w:ascii="Tahoma" w:eastAsia="Tahoma" w:hAnsi="Tahoma" w:cs="Tahoma"/>
          <w:sz w:val="28"/>
          <w:szCs w:val="28"/>
          <w:lang w:val="ro-RO"/>
        </w:rPr>
        <w:t xml:space="preserve">ani, </w:t>
      </w:r>
      <w:r w:rsidR="00AC134E" w:rsidRPr="00AC134E">
        <w:rPr>
          <w:rFonts w:ascii="Tahoma" w:eastAsia="Tahoma" w:hAnsi="Tahoma" w:cs="Tahoma"/>
          <w:sz w:val="28"/>
          <w:szCs w:val="28"/>
          <w:lang w:val="ro-RO"/>
        </w:rPr>
        <w:t xml:space="preserve">7 decese la categoria de vârstă 40-49 ani, </w:t>
      </w:r>
      <w:r w:rsidR="00E72DC8" w:rsidRPr="00AC134E">
        <w:rPr>
          <w:rFonts w:ascii="Tahoma" w:eastAsia="Tahoma" w:hAnsi="Tahoma" w:cs="Tahoma"/>
          <w:sz w:val="28"/>
          <w:szCs w:val="28"/>
          <w:lang w:val="ro-RO"/>
        </w:rPr>
        <w:t>16</w:t>
      </w:r>
      <w:r w:rsidR="00304876" w:rsidRPr="00AC134E">
        <w:rPr>
          <w:rFonts w:ascii="Tahoma" w:eastAsia="Tahoma" w:hAnsi="Tahoma" w:cs="Tahoma"/>
          <w:sz w:val="28"/>
          <w:szCs w:val="28"/>
          <w:lang w:val="ro-RO"/>
        </w:rPr>
        <w:t xml:space="preserve"> decese la </w:t>
      </w:r>
      <w:r w:rsidR="00B20EA4" w:rsidRPr="00AC134E">
        <w:rPr>
          <w:rFonts w:ascii="Tahoma" w:eastAsia="Tahoma" w:hAnsi="Tahoma" w:cs="Tahoma"/>
          <w:sz w:val="28"/>
          <w:szCs w:val="28"/>
          <w:lang w:val="ro-RO"/>
        </w:rPr>
        <w:t>c</w:t>
      </w:r>
      <w:r w:rsidR="00BA0F6D" w:rsidRPr="00AC134E">
        <w:rPr>
          <w:rFonts w:ascii="Tahoma" w:eastAsia="Tahoma" w:hAnsi="Tahoma" w:cs="Tahoma"/>
          <w:sz w:val="28"/>
          <w:szCs w:val="28"/>
          <w:lang w:val="ro-RO"/>
        </w:rPr>
        <w:t xml:space="preserve">ategoria de vârstă 50-59 </w:t>
      </w:r>
      <w:r w:rsidR="00463DEE" w:rsidRPr="00AC134E">
        <w:rPr>
          <w:rFonts w:ascii="Tahoma" w:eastAsia="Tahoma" w:hAnsi="Tahoma" w:cs="Tahoma"/>
          <w:sz w:val="28"/>
          <w:szCs w:val="28"/>
          <w:lang w:val="ro-RO"/>
        </w:rPr>
        <w:t xml:space="preserve">ani, </w:t>
      </w:r>
      <w:r w:rsidR="00AC134E" w:rsidRPr="00AC134E">
        <w:rPr>
          <w:rFonts w:ascii="Tahoma" w:eastAsia="Tahoma" w:hAnsi="Tahoma" w:cs="Tahoma"/>
          <w:sz w:val="28"/>
          <w:szCs w:val="28"/>
          <w:lang w:val="ro-RO"/>
        </w:rPr>
        <w:t>52</w:t>
      </w:r>
      <w:r w:rsidR="005F3DDE" w:rsidRPr="00AC134E">
        <w:rPr>
          <w:rFonts w:ascii="Tahoma" w:eastAsia="Tahoma" w:hAnsi="Tahoma" w:cs="Tahoma"/>
          <w:sz w:val="28"/>
          <w:szCs w:val="28"/>
          <w:lang w:val="ro-RO"/>
        </w:rPr>
        <w:t xml:space="preserve"> decese la categoria de vârstă 60-69 ani, </w:t>
      </w:r>
      <w:r w:rsidR="00AC134E" w:rsidRPr="00AC134E">
        <w:rPr>
          <w:rFonts w:ascii="Tahoma" w:eastAsia="Tahoma" w:hAnsi="Tahoma" w:cs="Tahoma"/>
          <w:sz w:val="28"/>
          <w:szCs w:val="28"/>
          <w:lang w:val="ro-RO"/>
        </w:rPr>
        <w:t>55</w:t>
      </w:r>
      <w:r w:rsidR="005F3DDE" w:rsidRPr="00AC134E">
        <w:rPr>
          <w:rFonts w:ascii="Tahoma" w:eastAsia="Tahoma" w:hAnsi="Tahoma" w:cs="Tahoma"/>
          <w:sz w:val="28"/>
          <w:szCs w:val="28"/>
          <w:lang w:val="ro-RO"/>
        </w:rPr>
        <w:t xml:space="preserve"> decese la categoria de vârstă 70-79 ani și </w:t>
      </w:r>
      <w:r w:rsidR="00AC134E" w:rsidRPr="00AC134E">
        <w:rPr>
          <w:rFonts w:ascii="Tahoma" w:eastAsia="Tahoma" w:hAnsi="Tahoma" w:cs="Tahoma"/>
          <w:sz w:val="28"/>
          <w:szCs w:val="28"/>
          <w:lang w:val="ro-RO"/>
        </w:rPr>
        <w:t>44</w:t>
      </w:r>
      <w:r w:rsidR="005F3DDE" w:rsidRPr="00AC134E">
        <w:rPr>
          <w:rFonts w:ascii="Tahoma" w:eastAsia="Tahoma" w:hAnsi="Tahoma" w:cs="Tahoma"/>
          <w:sz w:val="28"/>
          <w:szCs w:val="28"/>
          <w:lang w:val="ro-RO"/>
        </w:rPr>
        <w:t xml:space="preserve"> decese la categoria de peste 80 de ani.</w:t>
      </w:r>
    </w:p>
    <w:p w14:paraId="0E099199" w14:textId="77777777" w:rsidR="005F3DDE" w:rsidRPr="00AC134E" w:rsidRDefault="005F3DDE" w:rsidP="005F3DDE">
      <w:pPr>
        <w:spacing w:line="240" w:lineRule="auto"/>
        <w:ind w:firstLine="720"/>
        <w:jc w:val="both"/>
        <w:rPr>
          <w:rFonts w:ascii="Tahoma" w:eastAsia="Tahoma" w:hAnsi="Tahoma" w:cs="Tahoma"/>
          <w:sz w:val="28"/>
          <w:szCs w:val="28"/>
          <w:lang w:val="ro-RO"/>
        </w:rPr>
      </w:pPr>
    </w:p>
    <w:p w14:paraId="20236643" w14:textId="16968C7F" w:rsidR="005F3DDE" w:rsidRDefault="00AC134E" w:rsidP="005F3DDE">
      <w:pPr>
        <w:spacing w:line="240" w:lineRule="auto"/>
        <w:ind w:firstLine="720"/>
        <w:jc w:val="both"/>
        <w:rPr>
          <w:rFonts w:ascii="Tahoma" w:eastAsia="Tahoma" w:hAnsi="Tahoma" w:cs="Tahoma"/>
          <w:sz w:val="28"/>
          <w:szCs w:val="28"/>
          <w:lang w:val="ro-RO"/>
        </w:rPr>
      </w:pPr>
      <w:r w:rsidRPr="00AC134E">
        <w:rPr>
          <w:rFonts w:ascii="Tahoma" w:eastAsia="Tahoma" w:hAnsi="Tahoma" w:cs="Tahoma"/>
          <w:sz w:val="28"/>
          <w:szCs w:val="28"/>
          <w:lang w:val="ro-RO"/>
        </w:rPr>
        <w:t>16</w:t>
      </w:r>
      <w:r w:rsidR="00E72DC8" w:rsidRPr="00AC134E">
        <w:rPr>
          <w:rFonts w:ascii="Tahoma" w:eastAsia="Tahoma" w:hAnsi="Tahoma" w:cs="Tahoma"/>
          <w:sz w:val="28"/>
          <w:szCs w:val="28"/>
          <w:lang w:val="ro-RO"/>
        </w:rPr>
        <w:t>0</w:t>
      </w:r>
      <w:r w:rsidR="00BF74EF" w:rsidRPr="00AC134E">
        <w:rPr>
          <w:rFonts w:ascii="Tahoma" w:eastAsia="Tahoma" w:hAnsi="Tahoma" w:cs="Tahoma"/>
          <w:sz w:val="28"/>
          <w:szCs w:val="28"/>
          <w:lang w:val="ro-RO"/>
        </w:rPr>
        <w:t xml:space="preserve"> </w:t>
      </w:r>
      <w:r w:rsidR="005F3DDE" w:rsidRPr="00AC134E">
        <w:rPr>
          <w:rFonts w:ascii="Tahoma" w:eastAsia="Tahoma" w:hAnsi="Tahoma" w:cs="Tahoma"/>
          <w:sz w:val="28"/>
          <w:szCs w:val="28"/>
          <w:lang w:val="ro-RO"/>
        </w:rPr>
        <w:t>dintre decesele înregistrate sunt ale unor pacienți c</w:t>
      </w:r>
      <w:r w:rsidR="00846092" w:rsidRPr="00AC134E">
        <w:rPr>
          <w:rFonts w:ascii="Tahoma" w:eastAsia="Tahoma" w:hAnsi="Tahoma" w:cs="Tahoma"/>
          <w:sz w:val="28"/>
          <w:szCs w:val="28"/>
          <w:lang w:val="ro-RO"/>
        </w:rPr>
        <w:t>are au prezentat comorbidități,</w:t>
      </w:r>
      <w:r w:rsidR="00613019" w:rsidRPr="00AC134E">
        <w:rPr>
          <w:rFonts w:ascii="Tahoma" w:eastAsia="Tahoma" w:hAnsi="Tahoma" w:cs="Tahoma"/>
          <w:sz w:val="28"/>
          <w:szCs w:val="28"/>
          <w:lang w:val="ro-RO"/>
        </w:rPr>
        <w:t xml:space="preserve"> </w:t>
      </w:r>
      <w:r w:rsidR="00E72DC8" w:rsidRPr="00AC134E">
        <w:rPr>
          <w:rFonts w:ascii="Tahoma" w:eastAsia="Tahoma" w:hAnsi="Tahoma" w:cs="Tahoma"/>
          <w:sz w:val="28"/>
          <w:szCs w:val="28"/>
          <w:lang w:val="ro-RO"/>
        </w:rPr>
        <w:t>6 pacienți decedați</w:t>
      </w:r>
      <w:r w:rsidR="004B59BF" w:rsidRPr="00AC134E">
        <w:rPr>
          <w:rFonts w:ascii="Tahoma" w:eastAsia="Tahoma" w:hAnsi="Tahoma" w:cs="Tahoma"/>
          <w:sz w:val="28"/>
          <w:szCs w:val="28"/>
          <w:lang w:val="ro-RO"/>
        </w:rPr>
        <w:t xml:space="preserve"> nu a</w:t>
      </w:r>
      <w:r w:rsidR="00E72DC8" w:rsidRPr="00AC134E">
        <w:rPr>
          <w:rFonts w:ascii="Tahoma" w:eastAsia="Tahoma" w:hAnsi="Tahoma" w:cs="Tahoma"/>
          <w:sz w:val="28"/>
          <w:szCs w:val="28"/>
          <w:lang w:val="ro-RO"/>
        </w:rPr>
        <w:t>u</w:t>
      </w:r>
      <w:r w:rsidR="005E5FB6" w:rsidRPr="00AC134E">
        <w:rPr>
          <w:rFonts w:ascii="Tahoma" w:eastAsia="Tahoma" w:hAnsi="Tahoma" w:cs="Tahoma"/>
          <w:sz w:val="28"/>
          <w:szCs w:val="28"/>
          <w:lang w:val="ro-RO"/>
        </w:rPr>
        <w:t xml:space="preserve"> prezentat comorbidități</w:t>
      </w:r>
      <w:r w:rsidRPr="00AC134E">
        <w:rPr>
          <w:rFonts w:ascii="Tahoma" w:eastAsia="Tahoma" w:hAnsi="Tahoma" w:cs="Tahoma"/>
          <w:sz w:val="28"/>
          <w:szCs w:val="28"/>
          <w:lang w:val="ro-RO"/>
        </w:rPr>
        <w:t>, iar pentru 9</w:t>
      </w:r>
      <w:r w:rsidR="00226028" w:rsidRPr="00AC134E">
        <w:rPr>
          <w:rFonts w:ascii="Tahoma" w:eastAsia="Tahoma" w:hAnsi="Tahoma" w:cs="Tahoma"/>
          <w:sz w:val="28"/>
          <w:szCs w:val="28"/>
          <w:lang w:val="ro-RO"/>
        </w:rPr>
        <w:t xml:space="preserve"> pacien</w:t>
      </w:r>
      <w:r w:rsidR="00E72DC8" w:rsidRPr="00AC134E">
        <w:rPr>
          <w:rFonts w:ascii="Tahoma" w:eastAsia="Tahoma" w:hAnsi="Tahoma" w:cs="Tahoma"/>
          <w:sz w:val="28"/>
          <w:szCs w:val="28"/>
          <w:lang w:val="ro-RO"/>
        </w:rPr>
        <w:t>ți</w:t>
      </w:r>
      <w:r w:rsidR="00226028" w:rsidRPr="00AC134E">
        <w:rPr>
          <w:rFonts w:ascii="Tahoma" w:eastAsia="Tahoma" w:hAnsi="Tahoma" w:cs="Tahoma"/>
          <w:sz w:val="28"/>
          <w:szCs w:val="28"/>
          <w:lang w:val="ro-RO"/>
        </w:rPr>
        <w:t xml:space="preserve"> deceda</w:t>
      </w:r>
      <w:r w:rsidR="00E72DC8" w:rsidRPr="00AC134E">
        <w:rPr>
          <w:rFonts w:ascii="Tahoma" w:eastAsia="Tahoma" w:hAnsi="Tahoma" w:cs="Tahoma"/>
          <w:sz w:val="28"/>
          <w:szCs w:val="28"/>
          <w:lang w:val="ro-RO"/>
        </w:rPr>
        <w:t>ți</w:t>
      </w:r>
      <w:r w:rsidR="00226028" w:rsidRPr="00AC134E">
        <w:rPr>
          <w:rFonts w:ascii="Tahoma" w:eastAsia="Tahoma" w:hAnsi="Tahoma" w:cs="Tahoma"/>
          <w:sz w:val="28"/>
          <w:szCs w:val="28"/>
          <w:lang w:val="ro-RO"/>
        </w:rPr>
        <w:t xml:space="preserve"> nu au fost raportate comorbidități până în prezent</w:t>
      </w:r>
      <w:r w:rsidR="008A24C6" w:rsidRPr="00AC134E">
        <w:rPr>
          <w:rFonts w:ascii="Tahoma" w:eastAsia="Tahoma" w:hAnsi="Tahoma" w:cs="Tahoma"/>
          <w:sz w:val="28"/>
          <w:szCs w:val="28"/>
          <w:lang w:val="ro-RO"/>
        </w:rPr>
        <w:t>.</w:t>
      </w:r>
      <w:r w:rsidR="00441DA1">
        <w:rPr>
          <w:rFonts w:ascii="Tahoma" w:eastAsia="Tahoma" w:hAnsi="Tahoma" w:cs="Tahoma"/>
          <w:sz w:val="28"/>
          <w:szCs w:val="28"/>
          <w:lang w:val="ro-RO"/>
        </w:rPr>
        <w:t xml:space="preserve">  </w:t>
      </w:r>
    </w:p>
    <w:p w14:paraId="59B9BB0B" w14:textId="77777777" w:rsidR="00F32495" w:rsidRPr="003B5EE4" w:rsidRDefault="00F32495" w:rsidP="0039571A">
      <w:pPr>
        <w:spacing w:line="240" w:lineRule="auto"/>
        <w:ind w:firstLine="720"/>
        <w:jc w:val="both"/>
        <w:rPr>
          <w:rFonts w:ascii="Tahoma" w:eastAsia="Tahoma" w:hAnsi="Tahoma" w:cs="Tahoma"/>
          <w:sz w:val="28"/>
          <w:szCs w:val="28"/>
          <w:lang w:val="ro-RO"/>
        </w:rPr>
      </w:pPr>
    </w:p>
    <w:p w14:paraId="23C0B8FC" w14:textId="1896CFC1"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FC449D">
        <w:rPr>
          <w:rFonts w:ascii="Tahoma" w:eastAsia="Tahoma" w:hAnsi="Tahoma" w:cs="Tahoma"/>
          <w:sz w:val="28"/>
          <w:szCs w:val="28"/>
          <w:lang w:val="ro-RO"/>
        </w:rPr>
        <w:t>11.561.</w:t>
      </w:r>
      <w:r w:rsidR="0094469B">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FC449D">
        <w:rPr>
          <w:rFonts w:ascii="Tahoma" w:eastAsia="Tahoma" w:hAnsi="Tahoma" w:cs="Tahoma"/>
          <w:sz w:val="28"/>
          <w:szCs w:val="28"/>
          <w:lang w:val="ro-RO"/>
        </w:rPr>
        <w:t>1.436</w:t>
      </w:r>
      <w:r w:rsidR="0094469B">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39F2D680" w14:textId="39E1F94E" w:rsidR="008545D2" w:rsidRDefault="008545D2" w:rsidP="008545D2">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t>Până la această dată, la nivel național, au fost prelucrate</w:t>
      </w:r>
      <w:r w:rsidR="00A54D33">
        <w:rPr>
          <w:rFonts w:ascii="Tahoma" w:eastAsia="Tahoma" w:hAnsi="Tahoma" w:cs="Tahoma"/>
          <w:sz w:val="28"/>
          <w:szCs w:val="28"/>
          <w:lang w:val="ro-RO"/>
        </w:rPr>
        <w:t xml:space="preserve"> </w:t>
      </w:r>
      <w:r w:rsidR="00786BAE">
        <w:rPr>
          <w:rFonts w:ascii="Tahoma" w:eastAsia="Tahoma" w:hAnsi="Tahoma" w:cs="Tahoma"/>
          <w:sz w:val="28"/>
          <w:szCs w:val="28"/>
          <w:lang w:val="ro-RO"/>
        </w:rPr>
        <w:t>7.178.943</w:t>
      </w:r>
      <w:r w:rsidR="0057035A">
        <w:rPr>
          <w:rFonts w:ascii="Tahoma" w:eastAsia="Tahoma" w:hAnsi="Tahoma" w:cs="Tahoma"/>
          <w:sz w:val="28"/>
          <w:szCs w:val="28"/>
          <w:lang w:val="ro-RO"/>
        </w:rPr>
        <w:t xml:space="preserve"> de</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786BAE">
        <w:rPr>
          <w:rFonts w:ascii="Tahoma" w:eastAsia="Tahoma" w:hAnsi="Tahoma" w:cs="Tahoma"/>
          <w:sz w:val="28"/>
          <w:szCs w:val="28"/>
          <w:lang w:val="ro-RO"/>
        </w:rPr>
        <w:t>806.564</w:t>
      </w:r>
      <w:r w:rsidR="005E5FB6">
        <w:rPr>
          <w:rFonts w:ascii="Tahoma" w:eastAsia="Tahoma" w:hAnsi="Tahoma" w:cs="Tahoma"/>
          <w:sz w:val="28"/>
          <w:szCs w:val="28"/>
          <w:lang w:val="ro-RO"/>
        </w:rPr>
        <w:t xml:space="preserve"> </w:t>
      </w:r>
      <w:r w:rsidR="00022303">
        <w:rPr>
          <w:rFonts w:ascii="Tahoma" w:eastAsia="Tahoma" w:hAnsi="Tahoma" w:cs="Tahoma"/>
          <w:sz w:val="28"/>
          <w:szCs w:val="28"/>
          <w:lang w:val="ro-RO"/>
        </w:rPr>
        <w:t>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Pr>
          <w:rFonts w:ascii="Tahoma" w:eastAsia="Tahoma" w:hAnsi="Tahoma" w:cs="Tahoma"/>
          <w:sz w:val="28"/>
          <w:szCs w:val="28"/>
          <w:lang w:val="ro-RO"/>
        </w:rPr>
        <w:t xml:space="preserve">ele 24 de ore au </w:t>
      </w:r>
      <w:r>
        <w:rPr>
          <w:rFonts w:ascii="Tahoma" w:eastAsia="Tahoma" w:hAnsi="Tahoma" w:cs="Tahoma"/>
          <w:sz w:val="28"/>
          <w:szCs w:val="28"/>
          <w:lang w:val="ro-RO"/>
        </w:rPr>
        <w:lastRenderedPageBreak/>
        <w:t xml:space="preserve">fost efectuate </w:t>
      </w:r>
      <w:r w:rsidR="00786BAE">
        <w:rPr>
          <w:rFonts w:ascii="Tahoma" w:eastAsia="Tahoma" w:hAnsi="Tahoma" w:cs="Tahoma"/>
          <w:sz w:val="28"/>
          <w:szCs w:val="28"/>
          <w:lang w:val="ro-RO"/>
        </w:rPr>
        <w:t>24.562</w:t>
      </w:r>
      <w:r w:rsidR="00337DD5">
        <w:rPr>
          <w:rFonts w:ascii="Tahoma" w:eastAsia="Tahoma" w:hAnsi="Tahoma" w:cs="Tahoma"/>
          <w:sz w:val="28"/>
          <w:szCs w:val="28"/>
          <w:lang w:val="ro-RO"/>
        </w:rPr>
        <w:t xml:space="preserve"> de</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786BAE">
        <w:rPr>
          <w:rFonts w:ascii="Tahoma" w:eastAsia="Tahoma" w:hAnsi="Tahoma" w:cs="Tahoma"/>
          <w:sz w:val="28"/>
          <w:szCs w:val="28"/>
          <w:lang w:val="ro-RO"/>
        </w:rPr>
        <w:t>14.919</w:t>
      </w:r>
      <w:r w:rsidR="00022303">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în baza definiției de caz și a protocolului medical și </w:t>
      </w:r>
      <w:r w:rsidR="00786BAE">
        <w:rPr>
          <w:rFonts w:ascii="Tahoma" w:eastAsia="Tahoma" w:hAnsi="Tahoma" w:cs="Tahoma"/>
          <w:sz w:val="28"/>
          <w:szCs w:val="28"/>
          <w:lang w:val="ro-RO"/>
        </w:rPr>
        <w:t>9.643</w:t>
      </w:r>
      <w:r w:rsidR="004F00EE">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786BAE">
        <w:rPr>
          <w:rFonts w:ascii="Tahoma" w:eastAsia="Tahoma" w:hAnsi="Tahoma" w:cs="Tahoma"/>
          <w:sz w:val="28"/>
          <w:szCs w:val="28"/>
          <w:lang w:val="ro-RO"/>
        </w:rPr>
        <w:t>10.282</w:t>
      </w:r>
      <w:r w:rsidR="00990AD2">
        <w:rPr>
          <w:rFonts w:ascii="Tahoma" w:eastAsia="Tahoma" w:hAnsi="Tahoma" w:cs="Tahoma"/>
          <w:sz w:val="28"/>
          <w:szCs w:val="28"/>
          <w:lang w:val="ro-RO"/>
        </w:rPr>
        <w:t xml:space="preserve"> de</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14:paraId="10B1C90B" w14:textId="77777777" w:rsidR="0073416B" w:rsidRDefault="0073416B">
      <w:pPr>
        <w:spacing w:line="240" w:lineRule="auto"/>
        <w:ind w:firstLine="720"/>
        <w:jc w:val="both"/>
        <w:rPr>
          <w:rFonts w:ascii="Tahoma" w:eastAsia="Tahoma" w:hAnsi="Tahoma" w:cs="Tahoma"/>
          <w:sz w:val="28"/>
          <w:szCs w:val="28"/>
          <w:lang w:val="ro-RO"/>
        </w:rPr>
      </w:pPr>
    </w:p>
    <w:p w14:paraId="3A34125E" w14:textId="6D2A369A"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DD0E7B">
        <w:rPr>
          <w:rFonts w:ascii="Tahoma" w:eastAsia="Tahoma" w:hAnsi="Tahoma" w:cs="Tahoma"/>
          <w:sz w:val="28"/>
          <w:szCs w:val="28"/>
          <w:lang w:val="ro-RO"/>
        </w:rPr>
        <w:t xml:space="preserve"> </w:t>
      </w:r>
      <w:r w:rsidR="00DE3F25">
        <w:rPr>
          <w:rFonts w:ascii="Tahoma" w:eastAsia="Tahoma" w:hAnsi="Tahoma" w:cs="Tahoma"/>
          <w:sz w:val="28"/>
          <w:szCs w:val="28"/>
          <w:lang w:val="ro-RO"/>
        </w:rPr>
        <w:t>45.391</w:t>
      </w:r>
      <w:r w:rsidR="00D13316">
        <w:rPr>
          <w:rFonts w:ascii="Tahoma" w:eastAsia="Tahoma" w:hAnsi="Tahoma" w:cs="Tahoma"/>
          <w:sz w:val="28"/>
          <w:szCs w:val="28"/>
          <w:lang w:val="ro-RO"/>
        </w:rPr>
        <w:t xml:space="preserve"> de</w:t>
      </w:r>
      <w:r w:rsidR="00F5759F">
        <w:rPr>
          <w:rFonts w:ascii="Tahoma" w:eastAsia="Tahoma" w:hAnsi="Tahoma" w:cs="Tahoma"/>
          <w:sz w:val="28"/>
          <w:szCs w:val="28"/>
          <w:lang w:val="ro-RO"/>
        </w:rPr>
        <w:t xml:space="preserve"> p</w:t>
      </w:r>
      <w:r w:rsidRPr="00E37EA2">
        <w:rPr>
          <w:rFonts w:ascii="Tahoma" w:eastAsia="Tahoma" w:hAnsi="Tahoma" w:cs="Tahoma"/>
          <w:sz w:val="28"/>
          <w:szCs w:val="28"/>
          <w:lang w:val="ro-RO"/>
        </w:rPr>
        <w:t>ersoane confirmate cu infecție cu noul coronavirus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DE3F25">
        <w:rPr>
          <w:rFonts w:ascii="Tahoma" w:eastAsia="Tahoma" w:hAnsi="Tahoma" w:cs="Tahoma"/>
          <w:sz w:val="28"/>
          <w:szCs w:val="28"/>
          <w:lang w:val="ro-RO"/>
        </w:rPr>
        <w:t>11.475</w:t>
      </w:r>
      <w:r w:rsidR="00A60BAE">
        <w:rPr>
          <w:rFonts w:ascii="Tahoma" w:eastAsia="Tahoma" w:hAnsi="Tahoma" w:cs="Tahoma"/>
          <w:sz w:val="28"/>
          <w:szCs w:val="28"/>
          <w:lang w:val="ro-RO"/>
        </w:rPr>
        <w:t xml:space="preserve"> de</w:t>
      </w:r>
      <w:r w:rsidR="00F5759F">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DE3F25">
        <w:rPr>
          <w:rFonts w:ascii="Tahoma" w:eastAsia="Tahoma" w:hAnsi="Tahoma" w:cs="Tahoma"/>
          <w:sz w:val="28"/>
          <w:szCs w:val="28"/>
          <w:lang w:val="ro-RO"/>
        </w:rPr>
        <w:t>41.888</w:t>
      </w:r>
      <w:r w:rsidR="00F5759F">
        <w:rPr>
          <w:rFonts w:ascii="Tahoma" w:eastAsia="Tahoma" w:hAnsi="Tahoma" w:cs="Tahoma"/>
          <w:sz w:val="28"/>
          <w:szCs w:val="28"/>
          <w:lang w:val="ro-RO"/>
        </w:rPr>
        <w:t xml:space="preserve"> de</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F5759F">
        <w:rPr>
          <w:rFonts w:ascii="Tahoma" w:eastAsia="Tahoma" w:hAnsi="Tahoma" w:cs="Tahoma"/>
          <w:sz w:val="28"/>
          <w:szCs w:val="28"/>
          <w:lang w:val="ro-RO"/>
        </w:rPr>
        <w:t xml:space="preserve"> </w:t>
      </w:r>
      <w:r w:rsidR="00DE3F25">
        <w:rPr>
          <w:rFonts w:ascii="Tahoma" w:eastAsia="Tahoma" w:hAnsi="Tahoma" w:cs="Tahoma"/>
          <w:sz w:val="28"/>
          <w:szCs w:val="28"/>
          <w:lang w:val="ro-RO"/>
        </w:rPr>
        <w:t>90 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5DAF4FBF" w14:textId="094A020A" w:rsidR="00D06DAB" w:rsidRPr="003B5EE4" w:rsidRDefault="00EA63F3" w:rsidP="00D06DAB">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FE479F">
        <w:rPr>
          <w:rFonts w:ascii="Tahoma" w:eastAsia="Tahoma" w:hAnsi="Tahoma" w:cs="Tahoma"/>
          <w:sz w:val="28"/>
          <w:szCs w:val="28"/>
          <w:lang w:val="ro-RO"/>
        </w:rPr>
        <w:t>2.591</w:t>
      </w:r>
      <w:r w:rsidR="00AD575C">
        <w:rPr>
          <w:rFonts w:ascii="Tahoma" w:eastAsia="Tahoma" w:hAnsi="Tahoma" w:cs="Tahoma"/>
          <w:sz w:val="28"/>
          <w:szCs w:val="28"/>
          <w:lang w:val="ro-RO"/>
        </w:rPr>
        <w:t xml:space="preserve"> de</w:t>
      </w:r>
      <w:r w:rsidR="0004511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7020E1">
        <w:rPr>
          <w:rFonts w:ascii="Tahoma" w:eastAsia="Tahoma" w:hAnsi="Tahoma" w:cs="Tahoma"/>
          <w:sz w:val="28"/>
          <w:szCs w:val="28"/>
          <w:lang w:val="ro-RO"/>
        </w:rPr>
        <w:t xml:space="preserve"> și </w:t>
      </w:r>
      <w:r w:rsidR="00FE479F">
        <w:rPr>
          <w:rFonts w:ascii="Tahoma" w:eastAsia="Tahoma" w:hAnsi="Tahoma" w:cs="Tahoma"/>
          <w:sz w:val="28"/>
          <w:szCs w:val="28"/>
          <w:lang w:val="ro-RO"/>
        </w:rPr>
        <w:t>677</w:t>
      </w:r>
      <w:r w:rsidR="00A02E48">
        <w:rPr>
          <w:rFonts w:ascii="Tahoma" w:eastAsia="Tahoma" w:hAnsi="Tahoma" w:cs="Tahoma"/>
          <w:sz w:val="28"/>
          <w:szCs w:val="28"/>
          <w:lang w:val="ro-RO"/>
        </w:rPr>
        <w:t xml:space="preserve"> </w:t>
      </w:r>
      <w:r w:rsidR="007020E1" w:rsidRPr="007020E1">
        <w:rPr>
          <w:rFonts w:ascii="Tahoma" w:eastAsia="Tahoma" w:hAnsi="Tahoma" w:cs="Tahoma"/>
          <w:sz w:val="28"/>
          <w:szCs w:val="28"/>
          <w:lang w:val="ro-RO"/>
        </w:rPr>
        <w:t>la linia TELVERDE (0800 800 358), deschisă special pentru informarea cetățenilor.</w:t>
      </w:r>
    </w:p>
    <w:p w14:paraId="16DF729C" w14:textId="357CEC08" w:rsidR="00C15FF0" w:rsidRPr="003B5EE4" w:rsidRDefault="00C15FF0" w:rsidP="00C15FF0">
      <w:pPr>
        <w:spacing w:line="240" w:lineRule="auto"/>
        <w:ind w:firstLine="720"/>
        <w:jc w:val="both"/>
        <w:rPr>
          <w:rFonts w:ascii="Tahoma" w:eastAsia="Tahoma" w:hAnsi="Tahoma" w:cs="Tahoma"/>
          <w:sz w:val="28"/>
          <w:szCs w:val="28"/>
          <w:lang w:val="ro-RO"/>
        </w:rPr>
      </w:pPr>
    </w:p>
    <w:p w14:paraId="37F593E2" w14:textId="3230B57B"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AE7CC8">
        <w:rPr>
          <w:rFonts w:ascii="Tahoma" w:eastAsia="Tahoma" w:hAnsi="Tahoma" w:cs="Tahoma"/>
          <w:sz w:val="28"/>
          <w:szCs w:val="28"/>
          <w:lang w:val="ro-RO"/>
        </w:rPr>
        <w:t>20</w:t>
      </w:r>
      <w:r w:rsidR="006C2CC7">
        <w:rPr>
          <w:rFonts w:ascii="Tahoma" w:eastAsia="Tahoma" w:hAnsi="Tahoma" w:cs="Tahoma"/>
          <w:sz w:val="28"/>
          <w:szCs w:val="28"/>
          <w:lang w:val="ro-RO"/>
        </w:rPr>
        <w:t xml:space="preserve"> </w:t>
      </w:r>
      <w:r w:rsidR="00B22ABA">
        <w:rPr>
          <w:rFonts w:ascii="Tahoma" w:eastAsia="Tahoma" w:hAnsi="Tahoma" w:cs="Tahoma"/>
          <w:sz w:val="28"/>
          <w:szCs w:val="28"/>
          <w:lang w:val="ro-RO"/>
        </w:rPr>
        <w:t>aprili</w:t>
      </w:r>
      <w:r w:rsidR="006C2CC7">
        <w:rPr>
          <w:rFonts w:ascii="Tahoma" w:eastAsia="Tahoma" w:hAnsi="Tahoma" w:cs="Tahoma"/>
          <w:sz w:val="28"/>
          <w:szCs w:val="28"/>
          <w:lang w:val="ro-RO"/>
        </w:rPr>
        <w:t>e</w:t>
      </w:r>
      <w:r w:rsidR="000421B2">
        <w:rPr>
          <w:rFonts w:ascii="Tahoma" w:eastAsia="Tahoma" w:hAnsi="Tahoma" w:cs="Tahoma"/>
          <w:sz w:val="28"/>
          <w:szCs w:val="28"/>
          <w:lang w:val="ro-RO"/>
        </w:rPr>
        <w:t>,</w:t>
      </w:r>
      <w:r w:rsidR="006F73F6">
        <w:rPr>
          <w:rFonts w:ascii="Tahoma" w:eastAsia="Tahoma" w:hAnsi="Tahoma" w:cs="Tahoma"/>
          <w:sz w:val="28"/>
          <w:szCs w:val="28"/>
          <w:lang w:val="ro-RO"/>
        </w:rPr>
        <w:t xml:space="preserve"> </w:t>
      </w:r>
      <w:r w:rsidR="00123E03">
        <w:rPr>
          <w:rFonts w:ascii="Tahoma" w:eastAsia="Tahoma" w:hAnsi="Tahoma" w:cs="Tahoma"/>
          <w:sz w:val="28"/>
          <w:szCs w:val="28"/>
          <w:lang w:val="ro-RO"/>
        </w:rPr>
        <w:t>4.272</w:t>
      </w:r>
      <w:r w:rsidR="00245636">
        <w:rPr>
          <w:rFonts w:ascii="Tahoma" w:eastAsia="Tahoma" w:hAnsi="Tahoma" w:cs="Tahoma"/>
          <w:sz w:val="28"/>
          <w:szCs w:val="28"/>
          <w:lang w:val="ro-RO"/>
        </w:rPr>
        <w:t xml:space="preserve"> de</w:t>
      </w:r>
      <w:r w:rsidR="00AD64CC">
        <w:rPr>
          <w:rFonts w:ascii="Tahoma" w:eastAsia="Tahoma" w:hAnsi="Tahoma" w:cs="Tahoma"/>
          <w:sz w:val="28"/>
          <w:szCs w:val="28"/>
          <w:lang w:val="ro-RO"/>
        </w:rPr>
        <w:t xml:space="preserve"> </w:t>
      </w:r>
      <w:r w:rsidRPr="003B5EE4">
        <w:rPr>
          <w:rFonts w:ascii="Tahoma" w:eastAsia="Tahoma" w:hAnsi="Tahoma" w:cs="Tahoma"/>
          <w:sz w:val="28"/>
          <w:szCs w:val="28"/>
          <w:lang w:val="ro-RO"/>
        </w:rPr>
        <w:t>sancţiuni c</w:t>
      </w:r>
      <w:r w:rsidR="00BF4384" w:rsidRPr="003B5EE4">
        <w:rPr>
          <w:rFonts w:ascii="Tahoma" w:eastAsia="Tahoma" w:hAnsi="Tahoma" w:cs="Tahoma"/>
          <w:sz w:val="28"/>
          <w:szCs w:val="28"/>
          <w:lang w:val="ro-RO"/>
        </w:rPr>
        <w:t xml:space="preserve">ontravenţionale, în valoare de </w:t>
      </w:r>
      <w:r w:rsidR="00123E03">
        <w:rPr>
          <w:rFonts w:ascii="Tahoma" w:eastAsia="Tahoma" w:hAnsi="Tahoma" w:cs="Tahoma"/>
          <w:sz w:val="28"/>
          <w:szCs w:val="28"/>
          <w:lang w:val="ro-RO"/>
        </w:rPr>
        <w:t>753.300</w:t>
      </w:r>
      <w:r w:rsidR="006254CE">
        <w:rPr>
          <w:rFonts w:ascii="Tahoma" w:eastAsia="Tahoma" w:hAnsi="Tahoma" w:cs="Tahoma"/>
          <w:sz w:val="28"/>
          <w:szCs w:val="28"/>
          <w:lang w:val="ro-RO"/>
        </w:rPr>
        <w:t xml:space="preserve"> de</w:t>
      </w:r>
      <w:r w:rsidR="00AC200E">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14:paraId="7D0B1D06" w14:textId="77777777" w:rsidR="003E7F4B" w:rsidRDefault="003E7F4B">
      <w:pPr>
        <w:ind w:firstLine="720"/>
        <w:jc w:val="both"/>
        <w:rPr>
          <w:rFonts w:ascii="Tahoma" w:eastAsia="Tahoma" w:hAnsi="Tahoma" w:cs="Tahoma"/>
          <w:sz w:val="28"/>
          <w:szCs w:val="28"/>
          <w:lang w:val="ro-RO"/>
        </w:rPr>
      </w:pPr>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21C9B5BA"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A55D90">
        <w:rPr>
          <w:rFonts w:ascii="Tahoma" w:eastAsia="Tahoma" w:hAnsi="Tahoma" w:cs="Tahoma"/>
          <w:sz w:val="28"/>
          <w:szCs w:val="28"/>
          <w:lang w:val="ro-RO"/>
        </w:rPr>
        <w:t xml:space="preserve"> </w:t>
      </w:r>
      <w:r w:rsidR="00C61C04">
        <w:rPr>
          <w:rFonts w:ascii="Tahoma" w:eastAsia="Tahoma" w:hAnsi="Tahoma" w:cs="Tahoma"/>
          <w:sz w:val="28"/>
          <w:szCs w:val="28"/>
          <w:lang w:val="ro-RO"/>
        </w:rPr>
        <w:t>23.510</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AE46C0">
        <w:rPr>
          <w:rFonts w:ascii="Tahoma" w:eastAsia="Tahoma" w:hAnsi="Tahoma" w:cs="Tahoma"/>
          <w:sz w:val="28"/>
          <w:szCs w:val="28"/>
          <w:lang w:val="ro-RO"/>
        </w:rPr>
        <w:t>navirus): 2.542</w:t>
      </w:r>
      <w:r w:rsidR="007136FE">
        <w:rPr>
          <w:rFonts w:ascii="Tahoma" w:eastAsia="Tahoma" w:hAnsi="Tahoma" w:cs="Tahoma"/>
          <w:sz w:val="28"/>
          <w:szCs w:val="28"/>
          <w:lang w:val="ro-RO"/>
        </w:rPr>
        <w:t xml:space="preserve"> în Italia, </w:t>
      </w:r>
      <w:r w:rsidR="00245A78">
        <w:rPr>
          <w:rFonts w:ascii="Tahoma" w:eastAsia="Tahoma" w:hAnsi="Tahoma" w:cs="Tahoma"/>
          <w:sz w:val="28"/>
          <w:szCs w:val="28"/>
          <w:lang w:val="ro-RO"/>
        </w:rPr>
        <w:t>16.773</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EC1DCF">
        <w:rPr>
          <w:rFonts w:ascii="Tahoma" w:eastAsia="Tahoma" w:hAnsi="Tahoma" w:cs="Tahoma"/>
          <w:sz w:val="28"/>
          <w:szCs w:val="28"/>
          <w:lang w:val="ro-RO"/>
        </w:rPr>
        <w:t xml:space="preserve"> în Suedia,  137</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D97EB6">
        <w:rPr>
          <w:rFonts w:ascii="Tahoma" w:eastAsia="Tahoma" w:hAnsi="Tahoma" w:cs="Tahoma"/>
          <w:sz w:val="28"/>
          <w:szCs w:val="28"/>
          <w:lang w:val="ro-RO"/>
        </w:rPr>
        <w:t>6 în Japonia, 2 în Indonezia, 47</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F517B2">
        <w:rPr>
          <w:rFonts w:ascii="Tahoma" w:eastAsia="Tahoma" w:hAnsi="Tahoma" w:cs="Tahoma"/>
          <w:sz w:val="28"/>
          <w:szCs w:val="28"/>
          <w:lang w:val="ro-RO"/>
        </w:rPr>
        <w:t>pru, 2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în 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w:t>
      </w:r>
      <w:r w:rsidR="00C61C04">
        <w:rPr>
          <w:rFonts w:ascii="Tahoma" w:eastAsia="Tahoma" w:hAnsi="Tahoma" w:cs="Tahoma"/>
          <w:sz w:val="28"/>
          <w:szCs w:val="28"/>
          <w:lang w:val="ro-RO"/>
        </w:rPr>
        <w:t>, 4</w:t>
      </w:r>
      <w:r w:rsidR="00AA2C85">
        <w:rPr>
          <w:rFonts w:ascii="Tahoma" w:eastAsia="Tahoma" w:hAnsi="Tahoma" w:cs="Tahoma"/>
          <w:sz w:val="28"/>
          <w:szCs w:val="28"/>
          <w:lang w:val="ro-RO"/>
        </w:rPr>
        <w:t xml:space="preserve"> în Singapore</w:t>
      </w:r>
      <w:r w:rsidR="00C2243A">
        <w:rPr>
          <w:rFonts w:ascii="Tahoma" w:eastAsia="Tahoma" w:hAnsi="Tahoma" w:cs="Tahoma"/>
          <w:sz w:val="28"/>
          <w:szCs w:val="28"/>
          <w:lang w:val="ro-RO"/>
        </w:rPr>
        <w:t>, 3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Bosnia și 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Kazakhstan, </w:t>
      </w:r>
      <w:r w:rsidRPr="003B5EE4">
        <w:rPr>
          <w:rFonts w:ascii="Tahoma" w:eastAsia="Tahoma" w:hAnsi="Tahoma" w:cs="Tahoma"/>
          <w:sz w:val="28"/>
          <w:szCs w:val="28"/>
          <w:lang w:val="ro-RO"/>
        </w:rPr>
        <w:lastRenderedPageBreak/>
        <w:t>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132259">
        <w:rPr>
          <w:rFonts w:ascii="Tahoma" w:eastAsia="Tahoma" w:hAnsi="Tahoma" w:cs="Tahoma"/>
          <w:sz w:val="28"/>
          <w:szCs w:val="28"/>
          <w:lang w:val="ro-RO"/>
        </w:rPr>
        <w:t xml:space="preserve"> și Finlanda</w:t>
      </w:r>
      <w:r w:rsidRPr="003B5EE4">
        <w:rPr>
          <w:rFonts w:ascii="Tahoma" w:eastAsia="Tahoma" w:hAnsi="Tahoma" w:cs="Tahoma"/>
          <w:sz w:val="28"/>
          <w:szCs w:val="28"/>
          <w:lang w:val="ro-RO"/>
        </w:rPr>
        <w:t>. De la începutul epidemiei de COVID-19 (coronavir</w:t>
      </w:r>
      <w:r w:rsidR="004E3C05">
        <w:rPr>
          <w:rFonts w:ascii="Tahoma" w:eastAsia="Tahoma" w:hAnsi="Tahoma" w:cs="Tahoma"/>
          <w:sz w:val="28"/>
          <w:szCs w:val="28"/>
          <w:lang w:val="ro-RO"/>
        </w:rPr>
        <w:t>us) și până la acest moment, 189</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Franța, 43 în Marea 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DB1689">
        <w:rPr>
          <w:rFonts w:ascii="Tahoma" w:eastAsia="Tahoma" w:hAnsi="Tahoma" w:cs="Tahoma"/>
          <w:sz w:val="28"/>
          <w:szCs w:val="28"/>
          <w:lang w:val="ro-RO"/>
        </w:rPr>
        <w:t xml:space="preserve"> și</w:t>
      </w:r>
      <w:r>
        <w:rPr>
          <w:rFonts w:ascii="Tahoma" w:eastAsia="Tahoma" w:hAnsi="Tahoma" w:cs="Tahoma"/>
          <w:sz w:val="28"/>
          <w:szCs w:val="28"/>
          <w:lang w:val="ro-RO"/>
        </w:rPr>
        <w:t xml:space="preserve"> unul în Iran</w:t>
      </w:r>
      <w:r w:rsidRPr="003B5EE4">
        <w:rPr>
          <w:rFonts w:ascii="Tahoma" w:eastAsia="Tahoma" w:hAnsi="Tahoma" w:cs="Tahoma"/>
          <w:sz w:val="28"/>
          <w:szCs w:val="28"/>
          <w:lang w:val="ro-RO"/>
        </w:rPr>
        <w:t>, au decedat.</w:t>
      </w:r>
    </w:p>
    <w:p w14:paraId="14060EEC"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47771E38" w14:textId="77777777"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03EE792F" w14:textId="77777777" w:rsidR="0051424B" w:rsidRPr="0051424B" w:rsidRDefault="0051424B" w:rsidP="00E900BF">
      <w:pPr>
        <w:spacing w:line="240" w:lineRule="auto"/>
        <w:ind w:firstLine="720"/>
        <w:jc w:val="both"/>
        <w:rPr>
          <w:rFonts w:ascii="Tahoma" w:eastAsia="Tahoma" w:hAnsi="Tahoma" w:cs="Tahoma"/>
          <w:i/>
          <w:sz w:val="28"/>
          <w:szCs w:val="28"/>
          <w:lang w:val="ro-RO"/>
        </w:rPr>
      </w:pPr>
    </w:p>
    <w:p w14:paraId="089D9165"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Default="00E900BF" w:rsidP="00E900BF">
      <w:pPr>
        <w:ind w:firstLine="720"/>
        <w:jc w:val="both"/>
        <w:rPr>
          <w:rFonts w:ascii="Tahoma" w:eastAsia="Tahoma" w:hAnsi="Tahoma" w:cs="Tahoma"/>
          <w:sz w:val="28"/>
          <w:szCs w:val="28"/>
          <w:lang w:val="ro-RO"/>
        </w:rPr>
      </w:pPr>
    </w:p>
    <w:p w14:paraId="5FBD1781" w14:textId="77777777"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14:paraId="7E87F375" w14:textId="77777777" w:rsidR="008C3A8A" w:rsidRDefault="008C3A8A" w:rsidP="008C3A8A">
      <w:pPr>
        <w:pStyle w:val="Textbody"/>
        <w:spacing w:after="0"/>
        <w:jc w:val="both"/>
        <w:rPr>
          <w:rFonts w:ascii="Tahoma" w:hAnsi="Tahoma" w:cs="Tahoma"/>
          <w:sz w:val="28"/>
          <w:szCs w:val="28"/>
          <w:lang w:val="ro-RO"/>
        </w:rPr>
      </w:pPr>
    </w:p>
    <w:p w14:paraId="77115B77" w14:textId="77777777" w:rsidR="001F5ED6" w:rsidRPr="002C1F25" w:rsidRDefault="001F5ED6" w:rsidP="001F5ED6">
      <w:pPr>
        <w:pStyle w:val="Textbody"/>
        <w:spacing w:after="0"/>
        <w:ind w:firstLine="720"/>
        <w:jc w:val="both"/>
        <w:rPr>
          <w:rFonts w:ascii="Tahoma" w:hAnsi="Tahoma" w:cs="Tahoma"/>
          <w:sz w:val="28"/>
          <w:szCs w:val="28"/>
          <w:lang w:val="ro-RO"/>
        </w:rPr>
      </w:pPr>
      <w:r w:rsidRPr="002C1F25">
        <w:rPr>
          <w:rFonts w:ascii="Tahoma" w:hAnsi="Tahoma" w:cs="Tahoma"/>
          <w:sz w:val="28"/>
          <w:szCs w:val="28"/>
          <w:lang w:val="ro-RO"/>
        </w:rPr>
        <w:t xml:space="preserve">În intervalul 8 aprilie – 15 aprilie 2021, au fost raportate </w:t>
      </w:r>
      <w:r w:rsidRPr="002C1F25">
        <w:rPr>
          <w:rFonts w:ascii="Tahoma" w:hAnsi="Tahoma" w:cs="Tahoma"/>
          <w:sz w:val="28"/>
          <w:szCs w:val="28"/>
          <w:lang w:val="fr-FR"/>
        </w:rPr>
        <w:t> </w:t>
      </w:r>
      <w:r w:rsidRPr="002C1F25">
        <w:rPr>
          <w:rFonts w:ascii="Tahoma" w:hAnsi="Tahoma" w:cs="Tahoma"/>
          <w:b/>
          <w:bCs/>
          <w:sz w:val="28"/>
          <w:szCs w:val="28"/>
          <w:lang w:val="fr-FR"/>
        </w:rPr>
        <w:t xml:space="preserve">28 496 538  </w:t>
      </w:r>
      <w:r w:rsidRPr="002C1F25">
        <w:rPr>
          <w:rFonts w:ascii="Tahoma" w:hAnsi="Tahoma" w:cs="Tahoma"/>
          <w:sz w:val="28"/>
          <w:szCs w:val="28"/>
          <w:lang w:val="ro-RO"/>
        </w:rPr>
        <w:t xml:space="preserve">de cazuri în UE / SEE. Cele mai multe cazuri au fost înregistrate în Franţa, Italia, Spania și Germania. </w:t>
      </w:r>
    </w:p>
    <w:p w14:paraId="6FEEE687" w14:textId="77777777" w:rsidR="001F5ED6" w:rsidRPr="002C1F25" w:rsidRDefault="001F5ED6" w:rsidP="001F5ED6">
      <w:pPr>
        <w:pStyle w:val="Textbody"/>
        <w:spacing w:after="0"/>
        <w:ind w:firstLine="720"/>
        <w:jc w:val="both"/>
        <w:rPr>
          <w:rFonts w:ascii="Tahoma" w:hAnsi="Tahoma" w:cs="Tahoma"/>
          <w:sz w:val="28"/>
          <w:szCs w:val="28"/>
          <w:lang w:val="ro-RO"/>
        </w:rPr>
      </w:pPr>
      <w:r w:rsidRPr="002C1F25">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w:t>
      </w:r>
      <w:r w:rsidRPr="002C1F25">
        <w:rPr>
          <w:rFonts w:ascii="Tahoma" w:hAnsi="Tahoma" w:cs="Tahoma"/>
          <w:sz w:val="28"/>
          <w:szCs w:val="28"/>
          <w:lang w:val="ro-RO"/>
        </w:rPr>
        <w:lastRenderedPageBreak/>
        <w:t xml:space="preserve">global. Aceste raportări sunt actualizate săptămânal.   </w:t>
      </w:r>
    </w:p>
    <w:p w14:paraId="3B0EC473" w14:textId="77777777" w:rsidR="001F5ED6" w:rsidRPr="002C1F25" w:rsidRDefault="001F5ED6" w:rsidP="001F5ED6">
      <w:pPr>
        <w:pStyle w:val="Textbody"/>
        <w:spacing w:after="0"/>
        <w:ind w:firstLine="720"/>
        <w:jc w:val="both"/>
        <w:rPr>
          <w:rFonts w:ascii="Tahoma" w:hAnsi="Tahoma" w:cs="Tahoma"/>
          <w:position w:val="8"/>
          <w:sz w:val="28"/>
          <w:szCs w:val="28"/>
          <w:lang w:val="ro-RO"/>
        </w:rPr>
      </w:pPr>
      <w:r w:rsidRPr="002C1F25">
        <w:rPr>
          <w:rFonts w:ascii="Tahoma" w:hAnsi="Tahoma" w:cs="Tahoma"/>
          <w:position w:val="8"/>
          <w:sz w:val="28"/>
          <w:szCs w:val="28"/>
          <w:lang w:val="ro-RO"/>
        </w:rPr>
        <w:t xml:space="preserve">Datele publicate de către Johns Hopkins CSSE, care vizează numărul cetățenilor vindecați,   continuă să fie actualizate zilnic. </w:t>
      </w:r>
    </w:p>
    <w:p w14:paraId="40934FE9" w14:textId="77777777" w:rsidR="001F5ED6" w:rsidRPr="002C1F25" w:rsidRDefault="001F5ED6" w:rsidP="001F5ED6">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firstRow="1" w:lastRow="0" w:firstColumn="1" w:lastColumn="0" w:noHBand="0" w:noVBand="1"/>
      </w:tblPr>
      <w:tblGrid>
        <w:gridCol w:w="1560"/>
        <w:gridCol w:w="2693"/>
        <w:gridCol w:w="2167"/>
        <w:gridCol w:w="3060"/>
      </w:tblGrid>
      <w:tr w:rsidR="001F5ED6" w:rsidRPr="002C1F25" w14:paraId="5839E215" w14:textId="77777777" w:rsidTr="00DE3F25">
        <w:trPr>
          <w:trHeight w:val="576"/>
        </w:trPr>
        <w:tc>
          <w:tcPr>
            <w:tcW w:w="1560" w:type="dxa"/>
            <w:tcMar>
              <w:top w:w="0" w:type="dxa"/>
              <w:left w:w="0" w:type="dxa"/>
              <w:bottom w:w="0" w:type="dxa"/>
              <w:right w:w="0" w:type="dxa"/>
            </w:tcMar>
          </w:tcPr>
          <w:p w14:paraId="6E6D7934" w14:textId="77777777" w:rsidR="001F5ED6" w:rsidRPr="002C1F25" w:rsidRDefault="001F5ED6" w:rsidP="00DE3F25">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2C1F25">
              <w:rPr>
                <w:rFonts w:ascii="Tahoma" w:hAnsi="Tahoma" w:cs="Tahoma"/>
                <w:b/>
                <w:sz w:val="28"/>
                <w:szCs w:val="28"/>
                <w:lang w:val="ro-RO"/>
              </w:rPr>
              <w:t>ŢARA</w:t>
            </w:r>
          </w:p>
          <w:p w14:paraId="78CFBEBE" w14:textId="77777777" w:rsidR="001F5ED6" w:rsidRPr="002C1F25" w:rsidRDefault="001F5ED6" w:rsidP="00DE3F25">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693" w:type="dxa"/>
            <w:tcMar>
              <w:top w:w="0" w:type="dxa"/>
              <w:left w:w="0" w:type="dxa"/>
              <w:bottom w:w="0" w:type="dxa"/>
              <w:right w:w="0" w:type="dxa"/>
            </w:tcMar>
            <w:hideMark/>
          </w:tcPr>
          <w:p w14:paraId="54D56CCB" w14:textId="77777777" w:rsidR="001F5ED6" w:rsidRPr="002C1F25" w:rsidRDefault="001F5ED6" w:rsidP="00DE3F25">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2C1F25">
              <w:rPr>
                <w:rFonts w:ascii="Tahoma" w:hAnsi="Tahoma" w:cs="Tahoma"/>
                <w:b/>
                <w:sz w:val="28"/>
                <w:szCs w:val="28"/>
                <w:lang w:val="it-IT"/>
              </w:rPr>
              <w:t>CAZURI CONFIRMATE</w:t>
            </w:r>
          </w:p>
        </w:tc>
        <w:tc>
          <w:tcPr>
            <w:tcW w:w="2167" w:type="dxa"/>
            <w:tcMar>
              <w:top w:w="0" w:type="dxa"/>
              <w:left w:w="0" w:type="dxa"/>
              <w:bottom w:w="0" w:type="dxa"/>
              <w:right w:w="0" w:type="dxa"/>
            </w:tcMar>
          </w:tcPr>
          <w:p w14:paraId="1ABB85A2" w14:textId="77777777" w:rsidR="001F5ED6" w:rsidRPr="002C1F25" w:rsidRDefault="001F5ED6" w:rsidP="00DE3F25">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2C1F25">
              <w:rPr>
                <w:rFonts w:ascii="Tahoma" w:hAnsi="Tahoma" w:cs="Tahoma"/>
                <w:b/>
                <w:sz w:val="28"/>
                <w:szCs w:val="28"/>
                <w:lang w:val="it-IT"/>
              </w:rPr>
              <w:t>DECEDAȚI</w:t>
            </w:r>
          </w:p>
          <w:p w14:paraId="2702622F" w14:textId="77777777" w:rsidR="001F5ED6" w:rsidRPr="002C1F25" w:rsidRDefault="001F5ED6" w:rsidP="00DE3F25">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3060" w:type="dxa"/>
            <w:tcMar>
              <w:top w:w="0" w:type="dxa"/>
              <w:left w:w="0" w:type="dxa"/>
              <w:bottom w:w="0" w:type="dxa"/>
              <w:right w:w="0" w:type="dxa"/>
            </w:tcMar>
          </w:tcPr>
          <w:p w14:paraId="217D5FBF" w14:textId="77777777" w:rsidR="001F5ED6" w:rsidRPr="002C1F25" w:rsidRDefault="001F5ED6" w:rsidP="00DE3F25">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2C1F25">
              <w:rPr>
                <w:rFonts w:ascii="Tahoma" w:hAnsi="Tahoma" w:cs="Tahoma"/>
                <w:b/>
                <w:sz w:val="28"/>
                <w:szCs w:val="28"/>
                <w:lang w:val="it-IT"/>
              </w:rPr>
              <w:t>VINDECA</w:t>
            </w:r>
            <w:r w:rsidRPr="002C1F25">
              <w:rPr>
                <w:rFonts w:ascii="Tahoma" w:hAnsi="Tahoma" w:cs="Tahoma"/>
                <w:b/>
                <w:sz w:val="28"/>
                <w:szCs w:val="28"/>
                <w:lang w:val="ro-RO"/>
              </w:rPr>
              <w:t>ŢI</w:t>
            </w:r>
            <w:r w:rsidRPr="002C1F25">
              <w:rPr>
                <w:rFonts w:ascii="Tahoma" w:hAnsi="Tahoma" w:cs="Tahoma"/>
                <w:sz w:val="28"/>
                <w:szCs w:val="28"/>
                <w:lang w:val="ro-RO"/>
              </w:rPr>
              <w:t>*</w:t>
            </w:r>
          </w:p>
          <w:p w14:paraId="61CEDE7A" w14:textId="77777777" w:rsidR="001F5ED6" w:rsidRPr="002C1F25" w:rsidRDefault="001F5ED6" w:rsidP="00DE3F25">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1F5ED6" w:rsidRPr="002C1F25" w14:paraId="48F28C55" w14:textId="77777777" w:rsidTr="00DE3F25">
        <w:tc>
          <w:tcPr>
            <w:tcW w:w="1560" w:type="dxa"/>
            <w:tcMar>
              <w:top w:w="0" w:type="dxa"/>
              <w:left w:w="0" w:type="dxa"/>
              <w:bottom w:w="0" w:type="dxa"/>
              <w:right w:w="0" w:type="dxa"/>
            </w:tcMar>
            <w:hideMark/>
          </w:tcPr>
          <w:p w14:paraId="3FA331D2" w14:textId="77777777"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2C1F25">
              <w:rPr>
                <w:rFonts w:ascii="Tahoma" w:hAnsi="Tahoma" w:cs="Tahoma"/>
                <w:sz w:val="28"/>
                <w:szCs w:val="28"/>
                <w:lang w:val="it-IT"/>
              </w:rPr>
              <w:t xml:space="preserve">Franţa     </w:t>
            </w:r>
          </w:p>
        </w:tc>
        <w:tc>
          <w:tcPr>
            <w:tcW w:w="2693" w:type="dxa"/>
            <w:tcMar>
              <w:top w:w="0" w:type="dxa"/>
              <w:left w:w="0" w:type="dxa"/>
              <w:bottom w:w="0" w:type="dxa"/>
              <w:right w:w="0" w:type="dxa"/>
            </w:tcMar>
            <w:hideMark/>
          </w:tcPr>
          <w:p w14:paraId="72BB183B" w14:textId="77777777" w:rsidR="001F5ED6" w:rsidRPr="002C1F25" w:rsidRDefault="001F5ED6" w:rsidP="00DE3F25">
            <w:pPr>
              <w:pStyle w:val="TableContents"/>
              <w:pBdr>
                <w:bottom w:val="single" w:sz="8" w:space="1" w:color="000000"/>
                <w:right w:val="single" w:sz="8" w:space="5" w:color="000000"/>
              </w:pBdr>
              <w:rPr>
                <w:rFonts w:ascii="Tahoma" w:hAnsi="Tahoma" w:cs="Tahoma"/>
                <w:sz w:val="28"/>
                <w:szCs w:val="28"/>
                <w:lang w:val="it-IT"/>
              </w:rPr>
            </w:pPr>
            <w:r w:rsidRPr="002C1F25">
              <w:rPr>
                <w:rFonts w:ascii="Tahoma" w:hAnsi="Tahoma" w:cs="Tahoma"/>
                <w:sz w:val="28"/>
                <w:szCs w:val="28"/>
                <w:shd w:val="clear" w:color="auto" w:fill="FFFFFF"/>
              </w:rPr>
              <w:t>5.058.680</w:t>
            </w:r>
            <w:r w:rsidRPr="002C1F25">
              <w:rPr>
                <w:rFonts w:ascii="Tahoma" w:hAnsi="Tahoma" w:cs="Tahoma"/>
                <w:sz w:val="28"/>
                <w:szCs w:val="28"/>
                <w:shd w:val="clear" w:color="auto" w:fill="FAFAFA"/>
                <w:lang w:val="it-IT"/>
              </w:rPr>
              <w:t>(+236.210)</w:t>
            </w:r>
          </w:p>
        </w:tc>
        <w:tc>
          <w:tcPr>
            <w:tcW w:w="2167" w:type="dxa"/>
            <w:tcMar>
              <w:top w:w="0" w:type="dxa"/>
              <w:left w:w="0" w:type="dxa"/>
              <w:bottom w:w="0" w:type="dxa"/>
              <w:right w:w="0" w:type="dxa"/>
            </w:tcMar>
            <w:hideMark/>
          </w:tcPr>
          <w:p w14:paraId="0E9D9290" w14:textId="77777777" w:rsidR="001F5ED6" w:rsidRPr="002C1F25" w:rsidRDefault="001F5ED6" w:rsidP="00DE3F25">
            <w:pPr>
              <w:pStyle w:val="TableContents"/>
              <w:pBdr>
                <w:bottom w:val="single" w:sz="8" w:space="1" w:color="000000"/>
                <w:right w:val="single" w:sz="8" w:space="5" w:color="000000"/>
              </w:pBdr>
              <w:rPr>
                <w:rFonts w:ascii="Tahoma" w:hAnsi="Tahoma" w:cs="Tahoma"/>
                <w:sz w:val="28"/>
                <w:szCs w:val="28"/>
              </w:rPr>
            </w:pPr>
            <w:r w:rsidRPr="002C1F25">
              <w:rPr>
                <w:rFonts w:ascii="Tahoma" w:hAnsi="Tahoma" w:cs="Tahoma"/>
                <w:sz w:val="28"/>
                <w:szCs w:val="28"/>
                <w:shd w:val="clear" w:color="auto" w:fill="FAFAFA"/>
                <w:lang w:val="it-IT"/>
              </w:rPr>
              <w:t xml:space="preserve">  </w:t>
            </w:r>
            <w:r w:rsidRPr="002C1F25">
              <w:rPr>
                <w:rFonts w:ascii="Tahoma" w:hAnsi="Tahoma" w:cs="Tahoma"/>
                <w:sz w:val="28"/>
                <w:szCs w:val="28"/>
                <w:shd w:val="clear" w:color="auto" w:fill="FFFFFF"/>
              </w:rPr>
              <w:t>98.778</w:t>
            </w:r>
            <w:r>
              <w:rPr>
                <w:rFonts w:ascii="Tahoma" w:hAnsi="Tahoma" w:cs="Tahoma"/>
                <w:sz w:val="28"/>
                <w:szCs w:val="28"/>
                <w:shd w:val="clear" w:color="auto" w:fill="FFFFFF"/>
              </w:rPr>
              <w:t>(</w:t>
            </w:r>
            <w:r w:rsidRPr="002C1F25">
              <w:rPr>
                <w:rFonts w:ascii="Tahoma" w:hAnsi="Tahoma" w:cs="Tahoma"/>
                <w:sz w:val="28"/>
                <w:szCs w:val="28"/>
                <w:shd w:val="clear" w:color="auto" w:fill="FAFAFA"/>
                <w:lang w:val="it-IT"/>
              </w:rPr>
              <w:t>+2.100</w:t>
            </w:r>
            <w:r>
              <w:rPr>
                <w:rFonts w:ascii="Tahoma" w:hAnsi="Tahoma" w:cs="Tahoma"/>
                <w:sz w:val="28"/>
                <w:szCs w:val="28"/>
                <w:shd w:val="clear" w:color="auto" w:fill="FAFAFA"/>
                <w:lang w:val="it-IT"/>
              </w:rPr>
              <w:t>)</w:t>
            </w:r>
            <w:r w:rsidRPr="002C1F25">
              <w:rPr>
                <w:rFonts w:ascii="Tahoma" w:hAnsi="Tahoma" w:cs="Tahoma"/>
                <w:sz w:val="28"/>
                <w:szCs w:val="28"/>
                <w:shd w:val="clear" w:color="auto" w:fill="FAFAFA"/>
              </w:rPr>
              <w:t xml:space="preserve"> </w:t>
            </w:r>
          </w:p>
        </w:tc>
        <w:tc>
          <w:tcPr>
            <w:tcW w:w="3060" w:type="dxa"/>
            <w:tcMar>
              <w:top w:w="0" w:type="dxa"/>
              <w:left w:w="0" w:type="dxa"/>
              <w:bottom w:w="0" w:type="dxa"/>
              <w:right w:w="0" w:type="dxa"/>
            </w:tcMar>
            <w:hideMark/>
          </w:tcPr>
          <w:p w14:paraId="4E0C4CFE" w14:textId="77777777" w:rsidR="001F5ED6" w:rsidRPr="002C1F25" w:rsidRDefault="001F5ED6" w:rsidP="00DE3F25">
            <w:pPr>
              <w:pStyle w:val="TableContents"/>
              <w:pBdr>
                <w:bottom w:val="single" w:sz="8" w:space="1" w:color="000000"/>
                <w:right w:val="single" w:sz="8" w:space="1" w:color="000000"/>
              </w:pBdr>
              <w:rPr>
                <w:rFonts w:ascii="Tahoma" w:hAnsi="Tahoma" w:cs="Tahoma"/>
                <w:sz w:val="28"/>
                <w:szCs w:val="28"/>
                <w:vertAlign w:val="subscript"/>
              </w:rPr>
            </w:pPr>
            <w:r w:rsidRPr="002C1F25">
              <w:rPr>
                <w:rFonts w:ascii="Tahoma" w:hAnsi="Tahoma" w:cs="Tahoma"/>
                <w:sz w:val="28"/>
                <w:szCs w:val="28"/>
              </w:rPr>
              <w:t xml:space="preserve">    330.790      (+2.072)  </w:t>
            </w:r>
          </w:p>
        </w:tc>
      </w:tr>
      <w:tr w:rsidR="001F5ED6" w:rsidRPr="002C1F25" w14:paraId="7E3D1B15" w14:textId="77777777" w:rsidTr="00DE3F25">
        <w:tc>
          <w:tcPr>
            <w:tcW w:w="1560" w:type="dxa"/>
            <w:tcMar>
              <w:top w:w="0" w:type="dxa"/>
              <w:left w:w="0" w:type="dxa"/>
              <w:bottom w:w="0" w:type="dxa"/>
              <w:right w:w="0" w:type="dxa"/>
            </w:tcMar>
          </w:tcPr>
          <w:p w14:paraId="1BFE6D7A" w14:textId="77777777"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sz w:val="28"/>
                <w:szCs w:val="28"/>
                <w:lang w:val="it-IT"/>
              </w:rPr>
            </w:pPr>
            <w:proofErr w:type="spellStart"/>
            <w:r w:rsidRPr="002C1F25">
              <w:rPr>
                <w:rFonts w:ascii="Tahoma" w:hAnsi="Tahoma" w:cs="Tahoma"/>
                <w:sz w:val="28"/>
                <w:szCs w:val="28"/>
              </w:rPr>
              <w:t>Regatul</w:t>
            </w:r>
            <w:proofErr w:type="spellEnd"/>
            <w:r w:rsidRPr="002C1F25">
              <w:rPr>
                <w:rFonts w:ascii="Tahoma" w:hAnsi="Tahoma" w:cs="Tahoma"/>
                <w:sz w:val="28"/>
                <w:szCs w:val="28"/>
              </w:rPr>
              <w:t xml:space="preserve"> Unit</w:t>
            </w:r>
          </w:p>
        </w:tc>
        <w:tc>
          <w:tcPr>
            <w:tcW w:w="2693" w:type="dxa"/>
            <w:tcMar>
              <w:top w:w="0" w:type="dxa"/>
              <w:left w:w="0" w:type="dxa"/>
              <w:bottom w:w="0" w:type="dxa"/>
              <w:right w:w="0" w:type="dxa"/>
            </w:tcMar>
          </w:tcPr>
          <w:p w14:paraId="0ABA9792" w14:textId="77777777"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FFFFF"/>
              </w:rPr>
            </w:pPr>
            <w:r w:rsidRPr="002C1F25">
              <w:rPr>
                <w:rFonts w:ascii="Tahoma" w:hAnsi="Tahoma" w:cs="Tahoma"/>
                <w:sz w:val="28"/>
                <w:szCs w:val="28"/>
                <w:shd w:val="clear" w:color="auto" w:fill="FFFFFF"/>
              </w:rPr>
              <w:t>4 373 343</w:t>
            </w:r>
            <w:r w:rsidRPr="002C1F25">
              <w:rPr>
                <w:rFonts w:ascii="Tahoma" w:hAnsi="Tahoma" w:cs="Tahoma"/>
                <w:sz w:val="28"/>
                <w:szCs w:val="28"/>
                <w:lang w:val="ro-RO"/>
              </w:rPr>
              <w:t>(+13.955)</w:t>
            </w:r>
          </w:p>
        </w:tc>
        <w:tc>
          <w:tcPr>
            <w:tcW w:w="2167" w:type="dxa"/>
            <w:tcMar>
              <w:top w:w="0" w:type="dxa"/>
              <w:left w:w="0" w:type="dxa"/>
              <w:bottom w:w="0" w:type="dxa"/>
              <w:right w:w="0" w:type="dxa"/>
            </w:tcMar>
          </w:tcPr>
          <w:p w14:paraId="335582FF" w14:textId="77777777"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2C1F25">
              <w:rPr>
                <w:rFonts w:ascii="Tahoma" w:hAnsi="Tahoma" w:cs="Tahoma"/>
                <w:sz w:val="28"/>
                <w:szCs w:val="28"/>
                <w:shd w:val="clear" w:color="auto" w:fill="FAFAFA"/>
              </w:rPr>
              <w:t>127.100</w:t>
            </w:r>
            <w:r w:rsidRPr="002C1F25">
              <w:rPr>
                <w:rFonts w:ascii="Tahoma" w:hAnsi="Tahoma" w:cs="Tahoma"/>
                <w:sz w:val="28"/>
                <w:szCs w:val="28"/>
              </w:rPr>
              <w:t xml:space="preserve">   (+264)</w:t>
            </w:r>
          </w:p>
        </w:tc>
        <w:tc>
          <w:tcPr>
            <w:tcW w:w="3060" w:type="dxa"/>
            <w:tcMar>
              <w:top w:w="0" w:type="dxa"/>
              <w:left w:w="0" w:type="dxa"/>
              <w:bottom w:w="0" w:type="dxa"/>
              <w:right w:w="0" w:type="dxa"/>
            </w:tcMar>
          </w:tcPr>
          <w:p w14:paraId="728F4AFF" w14:textId="77777777" w:rsidR="001F5ED6" w:rsidRPr="002C1F25" w:rsidRDefault="001F5ED6" w:rsidP="00DE3F25">
            <w:pPr>
              <w:pStyle w:val="TableContents"/>
              <w:pBdr>
                <w:bottom w:val="single" w:sz="8" w:space="1" w:color="000000"/>
                <w:right w:val="single" w:sz="8" w:space="1" w:color="000000"/>
              </w:pBdr>
              <w:rPr>
                <w:rFonts w:ascii="Tahoma" w:hAnsi="Tahoma" w:cs="Tahoma"/>
                <w:sz w:val="28"/>
                <w:szCs w:val="28"/>
              </w:rPr>
            </w:pPr>
            <w:r w:rsidRPr="002C1F25">
              <w:rPr>
                <w:rFonts w:ascii="Tahoma" w:hAnsi="Tahoma" w:cs="Tahoma"/>
                <w:sz w:val="28"/>
                <w:szCs w:val="28"/>
              </w:rPr>
              <w:t xml:space="preserve">      14.054           (+14)</w:t>
            </w:r>
          </w:p>
        </w:tc>
      </w:tr>
      <w:tr w:rsidR="001F5ED6" w:rsidRPr="002C1F25" w14:paraId="1934D6D1" w14:textId="77777777" w:rsidTr="00DE3F25">
        <w:tc>
          <w:tcPr>
            <w:tcW w:w="1560" w:type="dxa"/>
            <w:tcMar>
              <w:top w:w="0" w:type="dxa"/>
              <w:left w:w="0" w:type="dxa"/>
              <w:bottom w:w="0" w:type="dxa"/>
              <w:right w:w="0" w:type="dxa"/>
            </w:tcMar>
          </w:tcPr>
          <w:p w14:paraId="0944FDFA" w14:textId="77777777"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2C1F25">
              <w:rPr>
                <w:rFonts w:ascii="Tahoma" w:hAnsi="Tahoma" w:cs="Tahoma"/>
                <w:sz w:val="28"/>
                <w:szCs w:val="28"/>
              </w:rPr>
              <w:t>Italia</w:t>
            </w:r>
          </w:p>
        </w:tc>
        <w:tc>
          <w:tcPr>
            <w:tcW w:w="2693" w:type="dxa"/>
            <w:tcMar>
              <w:top w:w="0" w:type="dxa"/>
              <w:left w:w="0" w:type="dxa"/>
              <w:bottom w:w="0" w:type="dxa"/>
              <w:right w:w="0" w:type="dxa"/>
            </w:tcMar>
          </w:tcPr>
          <w:p w14:paraId="36D01159" w14:textId="77777777"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AFAFA"/>
              </w:rPr>
            </w:pPr>
            <w:r w:rsidRPr="002C1F25">
              <w:rPr>
                <w:rFonts w:ascii="Tahoma" w:hAnsi="Tahoma" w:cs="Tahoma"/>
                <w:sz w:val="28"/>
                <w:szCs w:val="28"/>
                <w:shd w:val="clear" w:color="auto" w:fill="FFFFFF"/>
              </w:rPr>
              <w:t>3.769.814(+101.550)</w:t>
            </w:r>
          </w:p>
        </w:tc>
        <w:tc>
          <w:tcPr>
            <w:tcW w:w="2167" w:type="dxa"/>
            <w:tcMar>
              <w:top w:w="0" w:type="dxa"/>
              <w:left w:w="0" w:type="dxa"/>
              <w:bottom w:w="0" w:type="dxa"/>
              <w:right w:w="0" w:type="dxa"/>
            </w:tcMar>
          </w:tcPr>
          <w:p w14:paraId="67365FA4" w14:textId="77777777"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2C1F25">
              <w:rPr>
                <w:rFonts w:ascii="Tahoma" w:hAnsi="Tahoma" w:cs="Tahoma"/>
                <w:sz w:val="28"/>
                <w:szCs w:val="28"/>
                <w:shd w:val="clear" w:color="auto" w:fill="FFFFFF"/>
              </w:rPr>
              <w:t>114.254</w:t>
            </w:r>
            <w:r w:rsidRPr="002C1F25">
              <w:rPr>
                <w:rFonts w:ascii="Tahoma" w:hAnsi="Tahoma" w:cs="Tahoma"/>
                <w:sz w:val="28"/>
                <w:szCs w:val="28"/>
              </w:rPr>
              <w:t>(+3.224)</w:t>
            </w:r>
          </w:p>
        </w:tc>
        <w:tc>
          <w:tcPr>
            <w:tcW w:w="3060" w:type="dxa"/>
            <w:tcMar>
              <w:top w:w="0" w:type="dxa"/>
              <w:left w:w="0" w:type="dxa"/>
              <w:bottom w:w="0" w:type="dxa"/>
              <w:right w:w="0" w:type="dxa"/>
            </w:tcMar>
          </w:tcPr>
          <w:p w14:paraId="2C000E64" w14:textId="77777777" w:rsidR="001F5ED6" w:rsidRPr="002C1F25" w:rsidRDefault="001F5ED6" w:rsidP="00DE3F25">
            <w:pPr>
              <w:pStyle w:val="TableContents"/>
              <w:pBdr>
                <w:bottom w:val="single" w:sz="8" w:space="1" w:color="000000"/>
                <w:right w:val="single" w:sz="8" w:space="1" w:color="000000"/>
              </w:pBdr>
              <w:rPr>
                <w:rFonts w:ascii="Tahoma" w:hAnsi="Tahoma" w:cs="Tahoma"/>
                <w:sz w:val="28"/>
                <w:szCs w:val="28"/>
              </w:rPr>
            </w:pPr>
            <w:r w:rsidRPr="002C1F25">
              <w:rPr>
                <w:rFonts w:ascii="Tahoma" w:hAnsi="Tahoma" w:cs="Tahoma"/>
                <w:sz w:val="28"/>
                <w:szCs w:val="28"/>
              </w:rPr>
              <w:t xml:space="preserve"> </w:t>
            </w:r>
            <w:r w:rsidRPr="002C1F25">
              <w:rPr>
                <w:rFonts w:ascii="Tahoma" w:hAnsi="Tahoma" w:cs="Tahoma"/>
                <w:sz w:val="28"/>
                <w:szCs w:val="28"/>
                <w:lang w:val="fr-FR"/>
              </w:rPr>
              <w:t>3.290.715     (+22.453)</w:t>
            </w:r>
          </w:p>
        </w:tc>
      </w:tr>
      <w:tr w:rsidR="001F5ED6" w:rsidRPr="002C1F25" w14:paraId="672E9059" w14:textId="77777777" w:rsidTr="00DE3F25">
        <w:tc>
          <w:tcPr>
            <w:tcW w:w="1560" w:type="dxa"/>
            <w:tcMar>
              <w:top w:w="0" w:type="dxa"/>
              <w:left w:w="0" w:type="dxa"/>
              <w:bottom w:w="0" w:type="dxa"/>
              <w:right w:w="0" w:type="dxa"/>
            </w:tcMar>
          </w:tcPr>
          <w:p w14:paraId="1B21C427" w14:textId="77777777"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2C1F25">
              <w:rPr>
                <w:rFonts w:ascii="Tahoma" w:hAnsi="Tahoma" w:cs="Tahoma"/>
                <w:sz w:val="28"/>
                <w:szCs w:val="28"/>
                <w:lang w:val="ro-RO"/>
              </w:rPr>
              <w:t>Spania</w:t>
            </w:r>
          </w:p>
        </w:tc>
        <w:tc>
          <w:tcPr>
            <w:tcW w:w="2693" w:type="dxa"/>
            <w:tcMar>
              <w:top w:w="0" w:type="dxa"/>
              <w:left w:w="0" w:type="dxa"/>
              <w:bottom w:w="0" w:type="dxa"/>
              <w:right w:w="0" w:type="dxa"/>
            </w:tcMar>
          </w:tcPr>
          <w:p w14:paraId="796ED6CB" w14:textId="77777777"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FFFFF"/>
              </w:rPr>
            </w:pPr>
            <w:r w:rsidRPr="002C1F25">
              <w:rPr>
                <w:rFonts w:ascii="Tahoma" w:hAnsi="Tahoma" w:cs="Tahoma"/>
                <w:sz w:val="28"/>
                <w:szCs w:val="28"/>
                <w:shd w:val="clear" w:color="auto" w:fill="FFFFFF"/>
              </w:rPr>
              <w:t>3.370.256(+58.931)</w:t>
            </w:r>
          </w:p>
        </w:tc>
        <w:tc>
          <w:tcPr>
            <w:tcW w:w="2167" w:type="dxa"/>
            <w:tcMar>
              <w:top w:w="0" w:type="dxa"/>
              <w:left w:w="0" w:type="dxa"/>
              <w:bottom w:w="0" w:type="dxa"/>
              <w:right w:w="0" w:type="dxa"/>
            </w:tcMar>
          </w:tcPr>
          <w:p w14:paraId="2C3326A7" w14:textId="77777777"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2C1F25">
              <w:rPr>
                <w:rFonts w:ascii="Tahoma" w:hAnsi="Tahoma" w:cs="Tahoma"/>
                <w:sz w:val="28"/>
                <w:szCs w:val="28"/>
              </w:rPr>
              <w:t xml:space="preserve">  </w:t>
            </w:r>
            <w:r w:rsidRPr="002C1F25">
              <w:rPr>
                <w:rFonts w:ascii="Tahoma" w:hAnsi="Tahoma" w:cs="Tahoma"/>
                <w:sz w:val="28"/>
                <w:szCs w:val="28"/>
                <w:shd w:val="clear" w:color="auto" w:fill="FFFFFF"/>
              </w:rPr>
              <w:t>76.525</w:t>
            </w:r>
            <w:r w:rsidRPr="002C1F25">
              <w:rPr>
                <w:rFonts w:ascii="Tahoma" w:hAnsi="Tahoma" w:cs="Tahoma"/>
                <w:sz w:val="28"/>
                <w:szCs w:val="28"/>
              </w:rPr>
              <w:t xml:space="preserve">   (+742)</w:t>
            </w:r>
          </w:p>
        </w:tc>
        <w:tc>
          <w:tcPr>
            <w:tcW w:w="3060" w:type="dxa"/>
            <w:tcMar>
              <w:top w:w="0" w:type="dxa"/>
              <w:left w:w="0" w:type="dxa"/>
              <w:bottom w:w="0" w:type="dxa"/>
              <w:right w:w="0" w:type="dxa"/>
            </w:tcMar>
          </w:tcPr>
          <w:p w14:paraId="415EA6B7" w14:textId="77777777" w:rsidR="001F5ED6" w:rsidRPr="002C1F25" w:rsidRDefault="001F5ED6" w:rsidP="00DE3F25">
            <w:pPr>
              <w:pStyle w:val="TableContents"/>
              <w:pBdr>
                <w:bottom w:val="single" w:sz="8" w:space="1" w:color="000000"/>
                <w:right w:val="single" w:sz="8" w:space="1" w:color="000000"/>
              </w:pBdr>
              <w:rPr>
                <w:rFonts w:ascii="Tahoma" w:hAnsi="Tahoma" w:cs="Tahoma"/>
                <w:sz w:val="28"/>
                <w:szCs w:val="28"/>
              </w:rPr>
            </w:pPr>
            <w:r w:rsidRPr="002C1F25">
              <w:rPr>
                <w:rFonts w:ascii="Tahoma" w:hAnsi="Tahoma" w:cs="Tahoma"/>
                <w:sz w:val="28"/>
                <w:szCs w:val="28"/>
              </w:rPr>
              <w:t xml:space="preserve">    150.376           -  </w:t>
            </w:r>
          </w:p>
        </w:tc>
      </w:tr>
      <w:tr w:rsidR="001F5ED6" w:rsidRPr="002C1F25" w14:paraId="3F1F8A0C" w14:textId="77777777" w:rsidTr="00DE3F25">
        <w:tc>
          <w:tcPr>
            <w:tcW w:w="1560" w:type="dxa"/>
            <w:tcMar>
              <w:top w:w="0" w:type="dxa"/>
              <w:left w:w="0" w:type="dxa"/>
              <w:bottom w:w="0" w:type="dxa"/>
              <w:right w:w="0" w:type="dxa"/>
            </w:tcMar>
            <w:hideMark/>
          </w:tcPr>
          <w:p w14:paraId="00648652" w14:textId="77777777"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sz w:val="28"/>
                <w:szCs w:val="28"/>
                <w:lang w:val="fr-FR"/>
              </w:rPr>
            </w:pPr>
            <w:r w:rsidRPr="002C1F25">
              <w:rPr>
                <w:rFonts w:ascii="Tahoma" w:hAnsi="Tahoma" w:cs="Tahoma"/>
                <w:sz w:val="28"/>
                <w:szCs w:val="28"/>
                <w:lang w:val="fr-FR"/>
              </w:rPr>
              <w:t>Germania</w:t>
            </w:r>
          </w:p>
        </w:tc>
        <w:tc>
          <w:tcPr>
            <w:tcW w:w="2693" w:type="dxa"/>
            <w:tcMar>
              <w:top w:w="0" w:type="dxa"/>
              <w:left w:w="0" w:type="dxa"/>
              <w:bottom w:w="0" w:type="dxa"/>
              <w:right w:w="0" w:type="dxa"/>
            </w:tcMar>
            <w:hideMark/>
          </w:tcPr>
          <w:p w14:paraId="2B819F0E" w14:textId="77777777"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2C1F25">
              <w:rPr>
                <w:rFonts w:ascii="Tahoma" w:hAnsi="Tahoma" w:cs="Tahoma"/>
                <w:sz w:val="28"/>
                <w:szCs w:val="28"/>
                <w:shd w:val="clear" w:color="auto" w:fill="FFFFFF"/>
              </w:rPr>
              <w:t>3.011.513</w:t>
            </w:r>
            <w:r w:rsidRPr="002C1F25">
              <w:rPr>
                <w:rFonts w:ascii="Tahoma" w:hAnsi="Tahoma" w:cs="Tahoma"/>
                <w:sz w:val="28"/>
                <w:szCs w:val="28"/>
                <w:shd w:val="clear" w:color="auto" w:fill="FAFAFA"/>
                <w:lang w:val="fr-FR"/>
              </w:rPr>
              <w:t xml:space="preserve">(+117.630)            </w:t>
            </w:r>
          </w:p>
        </w:tc>
        <w:tc>
          <w:tcPr>
            <w:tcW w:w="2167" w:type="dxa"/>
            <w:tcMar>
              <w:top w:w="0" w:type="dxa"/>
              <w:left w:w="0" w:type="dxa"/>
              <w:bottom w:w="0" w:type="dxa"/>
              <w:right w:w="0" w:type="dxa"/>
            </w:tcMar>
            <w:hideMark/>
          </w:tcPr>
          <w:p w14:paraId="26BF9675" w14:textId="77777777" w:rsidR="001F5ED6" w:rsidRPr="002C1F25" w:rsidRDefault="001F5ED6" w:rsidP="00DE3F25">
            <w:pPr>
              <w:pStyle w:val="TableContents"/>
              <w:pBdr>
                <w:bottom w:val="single" w:sz="8" w:space="1" w:color="000000"/>
                <w:right w:val="single" w:sz="8" w:space="5" w:color="000000"/>
              </w:pBdr>
              <w:rPr>
                <w:rFonts w:ascii="Tahoma" w:hAnsi="Tahoma" w:cs="Tahoma"/>
                <w:sz w:val="28"/>
                <w:szCs w:val="28"/>
                <w:lang w:val="fr-FR"/>
              </w:rPr>
            </w:pPr>
            <w:r w:rsidRPr="002C1F25">
              <w:rPr>
                <w:rFonts w:ascii="Tahoma" w:hAnsi="Tahoma" w:cs="Tahoma"/>
                <w:sz w:val="28"/>
                <w:szCs w:val="28"/>
                <w:lang w:val="fr-FR"/>
              </w:rPr>
              <w:t xml:space="preserve">  </w:t>
            </w:r>
            <w:r w:rsidRPr="002C1F25">
              <w:rPr>
                <w:rFonts w:ascii="Tahoma" w:hAnsi="Tahoma" w:cs="Tahoma"/>
                <w:sz w:val="28"/>
                <w:szCs w:val="28"/>
                <w:shd w:val="clear" w:color="auto" w:fill="FFFFFF"/>
              </w:rPr>
              <w:t>78.452</w:t>
            </w:r>
            <w:r w:rsidRPr="002C1F25">
              <w:rPr>
                <w:rFonts w:ascii="Tahoma" w:hAnsi="Tahoma" w:cs="Tahoma"/>
                <w:sz w:val="28"/>
                <w:szCs w:val="28"/>
                <w:lang w:val="fr-FR"/>
              </w:rPr>
              <w:t xml:space="preserve">(+1.439) </w:t>
            </w:r>
          </w:p>
        </w:tc>
        <w:tc>
          <w:tcPr>
            <w:tcW w:w="3060" w:type="dxa"/>
            <w:tcMar>
              <w:top w:w="0" w:type="dxa"/>
              <w:left w:w="0" w:type="dxa"/>
              <w:bottom w:w="0" w:type="dxa"/>
              <w:right w:w="0" w:type="dxa"/>
            </w:tcMar>
            <w:hideMark/>
          </w:tcPr>
          <w:p w14:paraId="1EFBDB7A" w14:textId="77777777" w:rsidR="001F5ED6" w:rsidRPr="002C1F25" w:rsidRDefault="001F5ED6" w:rsidP="00DE3F25">
            <w:pPr>
              <w:pStyle w:val="TableContents"/>
              <w:pBdr>
                <w:bottom w:val="single" w:sz="8" w:space="1" w:color="000000"/>
                <w:right w:val="single" w:sz="8" w:space="1" w:color="000000"/>
              </w:pBdr>
              <w:rPr>
                <w:rFonts w:ascii="Tahoma" w:hAnsi="Tahoma" w:cs="Tahoma"/>
                <w:sz w:val="28"/>
                <w:szCs w:val="28"/>
                <w:lang w:val="it-IT"/>
              </w:rPr>
            </w:pPr>
            <w:r w:rsidRPr="002C1F25">
              <w:rPr>
                <w:rFonts w:ascii="Tahoma" w:hAnsi="Tahoma" w:cs="Tahoma"/>
                <w:sz w:val="28"/>
                <w:szCs w:val="28"/>
                <w:lang w:val="fr-FR"/>
              </w:rPr>
              <w:t xml:space="preserve"> </w:t>
            </w:r>
            <w:r w:rsidRPr="002C1F25">
              <w:rPr>
                <w:rFonts w:ascii="Tahoma" w:hAnsi="Tahoma" w:cs="Tahoma"/>
                <w:sz w:val="28"/>
                <w:szCs w:val="28"/>
                <w:lang w:val="it-IT"/>
              </w:rPr>
              <w:t>2.831.440     (+19.550)</w:t>
            </w:r>
          </w:p>
        </w:tc>
      </w:tr>
    </w:tbl>
    <w:p w14:paraId="37FFC713" w14:textId="77777777" w:rsidR="001F5ED6" w:rsidRPr="002C1F25" w:rsidRDefault="001F5ED6" w:rsidP="001F5ED6">
      <w:pPr>
        <w:pStyle w:val="Textbody"/>
        <w:spacing w:after="0"/>
        <w:rPr>
          <w:rFonts w:ascii="Tahoma" w:hAnsi="Tahoma" w:cs="Tahoma"/>
          <w:sz w:val="28"/>
          <w:szCs w:val="28"/>
          <w:lang w:val="ro-RO"/>
        </w:rPr>
      </w:pPr>
      <w:r w:rsidRPr="002C1F25">
        <w:rPr>
          <w:rFonts w:ascii="Tahoma" w:hAnsi="Tahoma" w:cs="Tahoma"/>
          <w:sz w:val="28"/>
          <w:szCs w:val="28"/>
          <w:lang w:val="ro-RO"/>
        </w:rPr>
        <w:t>Sursă: Centrul European pentru Prevenirea și Controlul Bolilor (CEPCB) (</w:t>
      </w:r>
      <w:r w:rsidRPr="002C1F25">
        <w:rPr>
          <w:rStyle w:val="Hyperlink"/>
          <w:rFonts w:ascii="Tahoma" w:hAnsi="Tahoma" w:cs="Tahoma"/>
          <w:color w:val="auto"/>
          <w:sz w:val="28"/>
          <w:szCs w:val="28"/>
          <w:u w:val="none"/>
          <w:lang w:val="ro-RO"/>
        </w:rPr>
        <w:fldChar w:fldCharType="begin"/>
      </w:r>
      <w:r w:rsidRPr="002C1F25">
        <w:rPr>
          <w:rStyle w:val="Hyperlink"/>
          <w:rFonts w:ascii="Tahoma" w:hAnsi="Tahoma" w:cs="Tahoma"/>
          <w:color w:val="auto"/>
          <w:sz w:val="28"/>
          <w:szCs w:val="28"/>
          <w:u w:val="none"/>
          <w:lang w:val="ro-RO"/>
        </w:rPr>
        <w:instrText xml:space="preserve"> HYPERLINK "https://www.ecdc.europa.eu/en" </w:instrText>
      </w:r>
      <w:r w:rsidRPr="002C1F25">
        <w:rPr>
          <w:rStyle w:val="Hyperlink"/>
          <w:rFonts w:ascii="Tahoma" w:hAnsi="Tahoma" w:cs="Tahoma"/>
          <w:color w:val="auto"/>
          <w:sz w:val="28"/>
          <w:szCs w:val="28"/>
          <w:u w:val="none"/>
          <w:lang w:val="ro-RO"/>
        </w:rPr>
        <w:fldChar w:fldCharType="separate"/>
      </w:r>
      <w:r w:rsidRPr="002C1F25">
        <w:rPr>
          <w:rStyle w:val="Hyperlink"/>
          <w:rFonts w:ascii="Tahoma" w:hAnsi="Tahoma" w:cs="Tahoma"/>
          <w:color w:val="auto"/>
          <w:sz w:val="28"/>
          <w:szCs w:val="28"/>
          <w:lang w:val="ro-RO"/>
        </w:rPr>
        <w:t>https://www.ecdc.europa.eu/en</w:t>
      </w:r>
      <w:r w:rsidRPr="002C1F25">
        <w:rPr>
          <w:rStyle w:val="Hyperlink"/>
          <w:rFonts w:ascii="Tahoma" w:hAnsi="Tahoma" w:cs="Tahoma"/>
          <w:color w:val="auto"/>
          <w:sz w:val="28"/>
          <w:szCs w:val="28"/>
          <w:u w:val="none"/>
          <w:lang w:val="ro-RO"/>
        </w:rPr>
        <w:fldChar w:fldCharType="end"/>
      </w:r>
      <w:r w:rsidRPr="002C1F25">
        <w:rPr>
          <w:rFonts w:ascii="Tahoma" w:hAnsi="Tahoma" w:cs="Tahoma"/>
          <w:sz w:val="28"/>
          <w:szCs w:val="28"/>
          <w:lang w:val="ro-RO"/>
        </w:rPr>
        <w:t xml:space="preserve">)  </w:t>
      </w:r>
    </w:p>
    <w:p w14:paraId="6A850023" w14:textId="77777777" w:rsidR="001F5ED6" w:rsidRPr="002C1F25" w:rsidRDefault="001F5ED6" w:rsidP="001F5ED6">
      <w:pPr>
        <w:pStyle w:val="Textbody"/>
        <w:spacing w:after="0"/>
        <w:rPr>
          <w:rFonts w:ascii="Tahoma" w:hAnsi="Tahoma" w:cs="Tahoma"/>
          <w:sz w:val="28"/>
          <w:szCs w:val="28"/>
          <w:lang w:val="it-IT"/>
        </w:rPr>
      </w:pPr>
      <w:r w:rsidRPr="002C1F25">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76B60D6D" wp14:editId="412E0F66">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672AFBF9" w14:textId="77777777" w:rsidR="00DE3F25" w:rsidRDefault="00DE3F25" w:rsidP="001F5ED6"/>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6B60D6D"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672AFBF9" w14:textId="77777777" w:rsidR="00DE3F25" w:rsidRDefault="00DE3F25" w:rsidP="001F5ED6"/>
                  </w:txbxContent>
                </v:textbox>
                <w10:wrap type="square" side="right" anchory="margin"/>
              </v:shape>
            </w:pict>
          </mc:Fallback>
        </mc:AlternateContent>
      </w:r>
    </w:p>
    <w:p w14:paraId="0B632F8F" w14:textId="77777777" w:rsidR="001F5ED6" w:rsidRPr="002C1F25" w:rsidRDefault="001F5ED6" w:rsidP="001F5ED6">
      <w:pPr>
        <w:pStyle w:val="Textbody"/>
        <w:spacing w:after="0"/>
        <w:rPr>
          <w:rFonts w:ascii="Tahoma" w:hAnsi="Tahoma" w:cs="Tahoma"/>
          <w:sz w:val="28"/>
          <w:szCs w:val="28"/>
          <w:lang w:val="it-IT"/>
        </w:rPr>
      </w:pPr>
      <w:r w:rsidRPr="002C1F25">
        <w:rPr>
          <w:rFonts w:ascii="Tahoma" w:hAnsi="Tahoma" w:cs="Tahoma"/>
          <w:sz w:val="28"/>
          <w:szCs w:val="28"/>
          <w:lang w:val="it-IT"/>
        </w:rPr>
        <w:t xml:space="preserve">  </w:t>
      </w:r>
    </w:p>
    <w:tbl>
      <w:tblPr>
        <w:tblW w:w="9781" w:type="dxa"/>
        <w:tblInd w:w="197" w:type="dxa"/>
        <w:tblLayout w:type="fixed"/>
        <w:tblCellMar>
          <w:left w:w="10" w:type="dxa"/>
          <w:right w:w="10" w:type="dxa"/>
        </w:tblCellMar>
        <w:tblLook w:val="04A0" w:firstRow="1" w:lastRow="0" w:firstColumn="1" w:lastColumn="0" w:noHBand="0" w:noVBand="1"/>
      </w:tblPr>
      <w:tblGrid>
        <w:gridCol w:w="3540"/>
        <w:gridCol w:w="2839"/>
        <w:gridCol w:w="3402"/>
      </w:tblGrid>
      <w:tr w:rsidR="001F5ED6" w:rsidRPr="002C1F25" w14:paraId="53D9D49F" w14:textId="77777777" w:rsidTr="00DE3F25">
        <w:tc>
          <w:tcPr>
            <w:tcW w:w="9781"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24498D" w14:textId="77777777" w:rsidR="001F5ED6" w:rsidRPr="002C1F25" w:rsidRDefault="001F5ED6" w:rsidP="00DE3F25">
            <w:pPr>
              <w:pStyle w:val="Textbody"/>
              <w:spacing w:after="0"/>
              <w:jc w:val="center"/>
              <w:rPr>
                <w:rFonts w:ascii="Tahoma" w:hAnsi="Tahoma" w:cs="Tahoma"/>
                <w:sz w:val="28"/>
                <w:szCs w:val="28"/>
                <w:lang w:val="it-IT"/>
              </w:rPr>
            </w:pPr>
            <w:r w:rsidRPr="002C1F25">
              <w:rPr>
                <w:rFonts w:ascii="Tahoma" w:hAnsi="Tahoma" w:cs="Tahoma"/>
                <w:b/>
                <w:sz w:val="28"/>
                <w:szCs w:val="28"/>
                <w:lang w:val="it-IT"/>
              </w:rPr>
              <w:t>SITUAȚIE GLOBALĂ LA 20 APRILIE 2021</w:t>
            </w:r>
          </w:p>
          <w:p w14:paraId="4626A6CD" w14:textId="77777777" w:rsidR="001F5ED6" w:rsidRPr="002C1F25" w:rsidRDefault="001F5ED6" w:rsidP="00DE3F25">
            <w:pPr>
              <w:pStyle w:val="TableContents"/>
              <w:pBdr>
                <w:bottom w:val="single" w:sz="8" w:space="1" w:color="000000"/>
                <w:right w:val="single" w:sz="8" w:space="1" w:color="000000"/>
              </w:pBdr>
              <w:rPr>
                <w:rFonts w:ascii="Tahoma" w:hAnsi="Tahoma" w:cs="Tahoma"/>
                <w:b/>
                <w:sz w:val="28"/>
                <w:szCs w:val="28"/>
                <w:lang w:val="it-IT"/>
              </w:rPr>
            </w:pPr>
          </w:p>
        </w:tc>
      </w:tr>
      <w:tr w:rsidR="001F5ED6" w:rsidRPr="002C1F25" w14:paraId="317AE3F7" w14:textId="77777777" w:rsidTr="00DE3F25">
        <w:tc>
          <w:tcPr>
            <w:tcW w:w="354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66BEC2E8" w14:textId="77777777"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b/>
                <w:sz w:val="28"/>
                <w:szCs w:val="28"/>
                <w:lang w:val="it-IT"/>
              </w:rPr>
            </w:pPr>
            <w:r w:rsidRPr="002C1F25">
              <w:rPr>
                <w:rFonts w:ascii="Tahoma" w:hAnsi="Tahoma" w:cs="Tahoma"/>
                <w:b/>
                <w:sz w:val="28"/>
                <w:szCs w:val="28"/>
                <w:lang w:val="it-IT"/>
              </w:rPr>
              <w:t>CAZURI CONFIRMATE</w:t>
            </w:r>
          </w:p>
          <w:p w14:paraId="3F4834BE" w14:textId="77777777"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b/>
                <w:sz w:val="28"/>
                <w:szCs w:val="28"/>
                <w:lang w:val="it-IT"/>
              </w:rPr>
            </w:pPr>
          </w:p>
        </w:tc>
        <w:tc>
          <w:tcPr>
            <w:tcW w:w="283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501C3D88" w14:textId="77777777" w:rsidR="001F5ED6" w:rsidRPr="002C1F25" w:rsidRDefault="001F5ED6" w:rsidP="00DE3F25">
            <w:pPr>
              <w:pStyle w:val="TableContents"/>
              <w:pBdr>
                <w:bottom w:val="single" w:sz="8" w:space="1" w:color="000000"/>
                <w:right w:val="single" w:sz="8" w:space="5" w:color="000000"/>
              </w:pBdr>
              <w:rPr>
                <w:rFonts w:ascii="Tahoma" w:hAnsi="Tahoma" w:cs="Tahoma"/>
                <w:b/>
                <w:sz w:val="28"/>
                <w:szCs w:val="28"/>
                <w:lang w:val="it-IT"/>
              </w:rPr>
            </w:pPr>
            <w:r w:rsidRPr="002C1F25">
              <w:rPr>
                <w:rFonts w:ascii="Tahoma" w:hAnsi="Tahoma" w:cs="Tahoma"/>
                <w:b/>
                <w:sz w:val="28"/>
                <w:szCs w:val="28"/>
                <w:lang w:val="it-IT"/>
              </w:rPr>
              <w:t>DECEDAȚI</w:t>
            </w:r>
          </w:p>
          <w:p w14:paraId="66716272" w14:textId="77777777" w:rsidR="001F5ED6" w:rsidRPr="002C1F25" w:rsidRDefault="001F5ED6" w:rsidP="00DE3F25">
            <w:pPr>
              <w:pStyle w:val="TableContents"/>
              <w:pBdr>
                <w:bottom w:val="single" w:sz="8" w:space="1" w:color="000000"/>
                <w:right w:val="single" w:sz="8" w:space="5" w:color="000000"/>
              </w:pBdr>
              <w:rPr>
                <w:rFonts w:ascii="Tahoma" w:hAnsi="Tahoma" w:cs="Tahoma"/>
                <w:b/>
                <w:sz w:val="28"/>
                <w:szCs w:val="28"/>
                <w:lang w:val="it-IT"/>
              </w:rPr>
            </w:pPr>
            <w:r w:rsidRPr="002C1F25">
              <w:rPr>
                <w:rFonts w:ascii="Tahoma" w:hAnsi="Tahoma" w:cs="Tahoma"/>
                <w:b/>
                <w:sz w:val="28"/>
                <w:szCs w:val="28"/>
                <w:lang w:val="it-IT"/>
              </w:rPr>
              <w:t xml:space="preserve"> </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6DA99AA" w14:textId="77777777" w:rsidR="001F5ED6" w:rsidRPr="002C1F25" w:rsidRDefault="001F5ED6" w:rsidP="00DE3F25">
            <w:pPr>
              <w:pStyle w:val="TableContents"/>
              <w:pBdr>
                <w:bottom w:val="single" w:sz="8" w:space="1" w:color="000000"/>
              </w:pBdr>
              <w:rPr>
                <w:rFonts w:ascii="Tahoma" w:hAnsi="Tahoma" w:cs="Tahoma"/>
                <w:position w:val="8"/>
                <w:sz w:val="28"/>
                <w:szCs w:val="28"/>
                <w:lang w:val="it-IT"/>
              </w:rPr>
            </w:pPr>
            <w:r w:rsidRPr="002C1F25">
              <w:rPr>
                <w:rFonts w:ascii="Tahoma" w:hAnsi="Tahoma" w:cs="Tahoma"/>
                <w:b/>
                <w:sz w:val="28"/>
                <w:szCs w:val="28"/>
                <w:lang w:val="it-IT"/>
              </w:rPr>
              <w:t>VINDECAȚI</w:t>
            </w:r>
            <w:r w:rsidRPr="002C1F25">
              <w:rPr>
                <w:rFonts w:ascii="Tahoma" w:hAnsi="Tahoma" w:cs="Tahoma"/>
                <w:sz w:val="28"/>
                <w:szCs w:val="28"/>
                <w:lang w:val="ro-RO"/>
              </w:rPr>
              <w:t>*</w:t>
            </w:r>
          </w:p>
          <w:p w14:paraId="2B45D7F7" w14:textId="77777777" w:rsidR="001F5ED6" w:rsidRPr="002C1F25" w:rsidRDefault="001F5ED6" w:rsidP="00DE3F25">
            <w:pPr>
              <w:pStyle w:val="TableContents"/>
              <w:pBdr>
                <w:bottom w:val="single" w:sz="8" w:space="1" w:color="000000"/>
              </w:pBdr>
              <w:rPr>
                <w:rFonts w:ascii="Tahoma" w:hAnsi="Tahoma" w:cs="Tahoma"/>
                <w:sz w:val="28"/>
                <w:szCs w:val="28"/>
                <w:lang w:val="it-IT"/>
              </w:rPr>
            </w:pPr>
            <w:r w:rsidRPr="002C1F25">
              <w:rPr>
                <w:rFonts w:ascii="Tahoma" w:hAnsi="Tahoma" w:cs="Tahoma"/>
                <w:sz w:val="28"/>
                <w:szCs w:val="28"/>
                <w:lang w:val="it-IT"/>
              </w:rPr>
              <w:t xml:space="preserve"> </w:t>
            </w:r>
          </w:p>
        </w:tc>
      </w:tr>
      <w:tr w:rsidR="001F5ED6" w:rsidRPr="002C1F25" w14:paraId="6C34A16B" w14:textId="77777777" w:rsidTr="00DE3F25">
        <w:trPr>
          <w:trHeight w:val="322"/>
        </w:trPr>
        <w:tc>
          <w:tcPr>
            <w:tcW w:w="3540" w:type="dxa"/>
            <w:tcBorders>
              <w:top w:val="nil"/>
              <w:left w:val="single" w:sz="2" w:space="0" w:color="000000"/>
              <w:bottom w:val="single" w:sz="2" w:space="0" w:color="000000"/>
              <w:right w:val="nil"/>
            </w:tcBorders>
            <w:tcMar>
              <w:top w:w="55" w:type="dxa"/>
              <w:left w:w="55" w:type="dxa"/>
              <w:bottom w:w="55" w:type="dxa"/>
              <w:right w:w="55" w:type="dxa"/>
            </w:tcMar>
            <w:hideMark/>
          </w:tcPr>
          <w:p w14:paraId="52884E46" w14:textId="77777777" w:rsidR="001F5ED6" w:rsidRPr="002C1F25" w:rsidRDefault="001F5ED6" w:rsidP="00DE3F25">
            <w:pPr>
              <w:pStyle w:val="TableContents"/>
              <w:rPr>
                <w:rFonts w:ascii="Tahoma" w:hAnsi="Tahoma" w:cs="Tahoma"/>
                <w:sz w:val="28"/>
                <w:szCs w:val="28"/>
                <w:lang w:val="it-IT"/>
              </w:rPr>
            </w:pPr>
            <w:r w:rsidRPr="002C1F25">
              <w:rPr>
                <w:rFonts w:ascii="Tahoma" w:hAnsi="Tahoma" w:cs="Tahoma"/>
                <w:bCs/>
                <w:sz w:val="28"/>
                <w:szCs w:val="28"/>
                <w:shd w:val="clear" w:color="auto" w:fill="FFFFFF"/>
                <w:lang w:val="it-IT"/>
              </w:rPr>
              <w:t xml:space="preserve"> </w:t>
            </w:r>
            <w:r w:rsidRPr="002C1F25">
              <w:rPr>
                <w:rFonts w:ascii="Tahoma" w:hAnsi="Tahoma" w:cs="Tahoma"/>
                <w:sz w:val="28"/>
                <w:szCs w:val="28"/>
                <w:shd w:val="clear" w:color="auto" w:fill="FFFFFF"/>
              </w:rPr>
              <w:t>136.508.474</w:t>
            </w:r>
            <w:r w:rsidRPr="002C1F25">
              <w:rPr>
                <w:rFonts w:ascii="Tahoma" w:hAnsi="Tahoma" w:cs="Tahoma"/>
                <w:bCs/>
                <w:sz w:val="28"/>
                <w:szCs w:val="28"/>
                <w:shd w:val="clear" w:color="auto" w:fill="FFFFFF"/>
                <w:lang w:val="it-IT"/>
              </w:rPr>
              <w:t xml:space="preserve"> </w:t>
            </w:r>
            <w:r w:rsidRPr="002C1F25">
              <w:rPr>
                <w:rFonts w:ascii="Tahoma" w:hAnsi="Tahoma" w:cs="Tahoma"/>
                <w:sz w:val="28"/>
                <w:szCs w:val="28"/>
                <w:lang w:val="it-IT"/>
              </w:rPr>
              <w:t>(+4.869.382)</w:t>
            </w:r>
          </w:p>
        </w:tc>
        <w:tc>
          <w:tcPr>
            <w:tcW w:w="283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22FC193" w14:textId="77777777" w:rsidR="001F5ED6" w:rsidRPr="002C1F25" w:rsidRDefault="001F5ED6" w:rsidP="00DE3F25">
            <w:pPr>
              <w:pStyle w:val="TableContents"/>
              <w:rPr>
                <w:rFonts w:ascii="Tahoma" w:hAnsi="Tahoma" w:cs="Tahoma"/>
                <w:b/>
                <w:bCs/>
                <w:sz w:val="28"/>
                <w:szCs w:val="28"/>
                <w:shd w:val="clear" w:color="auto" w:fill="FFFFFF"/>
                <w:lang w:val="it-IT"/>
              </w:rPr>
            </w:pPr>
            <w:r w:rsidRPr="002C1F25">
              <w:rPr>
                <w:rFonts w:ascii="Tahoma" w:hAnsi="Tahoma" w:cs="Tahoma"/>
                <w:sz w:val="28"/>
                <w:szCs w:val="28"/>
              </w:rPr>
              <w:t> 2.944.827</w:t>
            </w:r>
            <w:r w:rsidRPr="002C1F25">
              <w:rPr>
                <w:rFonts w:ascii="Tahoma" w:hAnsi="Tahoma" w:cs="Tahoma"/>
                <w:sz w:val="28"/>
                <w:szCs w:val="28"/>
                <w:lang w:val="it-IT"/>
              </w:rPr>
              <w:t xml:space="preserve"> (+86.961)</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D21FEB2" w14:textId="77777777" w:rsidR="001F5ED6" w:rsidRPr="001F5ED6" w:rsidRDefault="001F5ED6" w:rsidP="00DE3F25">
            <w:pPr>
              <w:pStyle w:val="TableContents"/>
              <w:rPr>
                <w:rFonts w:ascii="Tahoma" w:hAnsi="Tahoma" w:cs="Tahoma"/>
                <w:b/>
                <w:bCs/>
                <w:sz w:val="28"/>
                <w:szCs w:val="28"/>
              </w:rPr>
            </w:pPr>
            <w:r w:rsidRPr="001F5ED6">
              <w:rPr>
                <w:rStyle w:val="Strong"/>
                <w:rFonts w:ascii="Tahoma" w:hAnsi="Tahoma" w:cs="Tahoma"/>
                <w:b w:val="0"/>
                <w:sz w:val="28"/>
                <w:szCs w:val="28"/>
                <w:shd w:val="clear" w:color="auto" w:fill="FFFFFF"/>
                <w:lang w:val="it-IT"/>
              </w:rPr>
              <w:t>81.933.101</w:t>
            </w:r>
            <w:r w:rsidRPr="001F5ED6">
              <w:rPr>
                <w:rStyle w:val="Strong"/>
                <w:rFonts w:ascii="Tahoma" w:hAnsi="Tahoma" w:cs="Tahoma"/>
                <w:b w:val="0"/>
                <w:sz w:val="28"/>
                <w:szCs w:val="28"/>
                <w:shd w:val="clear" w:color="auto" w:fill="FFFFFF"/>
              </w:rPr>
              <w:t xml:space="preserve">   (+626.255)  </w:t>
            </w:r>
          </w:p>
        </w:tc>
      </w:tr>
    </w:tbl>
    <w:p w14:paraId="3A216CE6" w14:textId="77777777" w:rsidR="001F5ED6" w:rsidRPr="002C1F25" w:rsidRDefault="001F5ED6" w:rsidP="001F5ED6">
      <w:pPr>
        <w:pStyle w:val="Standard"/>
        <w:rPr>
          <w:rFonts w:ascii="Tahoma" w:hAnsi="Tahoma" w:cs="Tahoma"/>
          <w:sz w:val="28"/>
          <w:szCs w:val="28"/>
        </w:rPr>
      </w:pPr>
    </w:p>
    <w:p w14:paraId="2F5B841B" w14:textId="77777777" w:rsidR="001F5ED6" w:rsidRPr="002C1F25" w:rsidRDefault="001F5ED6" w:rsidP="001F5ED6">
      <w:pPr>
        <w:pStyle w:val="Textbody"/>
        <w:spacing w:after="0"/>
        <w:jc w:val="both"/>
        <w:rPr>
          <w:rFonts w:ascii="Tahoma" w:hAnsi="Tahoma" w:cs="Tahoma"/>
          <w:sz w:val="28"/>
          <w:szCs w:val="28"/>
          <w:lang w:val="fr-FR"/>
        </w:rPr>
      </w:pPr>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conform</w:t>
      </w:r>
      <w:proofErr w:type="spellEnd"/>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datelor</w:t>
      </w:r>
      <w:proofErr w:type="spellEnd"/>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publicate</w:t>
      </w:r>
      <w:proofErr w:type="spellEnd"/>
      <w:r w:rsidRPr="002C1F25">
        <w:rPr>
          <w:rFonts w:ascii="Tahoma" w:hAnsi="Tahoma" w:cs="Tahoma"/>
          <w:position w:val="8"/>
          <w:sz w:val="28"/>
          <w:szCs w:val="28"/>
          <w:lang w:val="fr-FR"/>
        </w:rPr>
        <w:t xml:space="preserve"> de </w:t>
      </w:r>
      <w:proofErr w:type="spellStart"/>
      <w:r w:rsidRPr="002C1F25">
        <w:rPr>
          <w:rFonts w:ascii="Tahoma" w:hAnsi="Tahoma" w:cs="Tahoma"/>
          <w:position w:val="8"/>
          <w:sz w:val="28"/>
          <w:szCs w:val="28"/>
          <w:lang w:val="fr-FR"/>
        </w:rPr>
        <w:t>către</w:t>
      </w:r>
      <w:proofErr w:type="spellEnd"/>
      <w:r w:rsidRPr="002C1F25">
        <w:rPr>
          <w:rFonts w:ascii="Tahoma" w:hAnsi="Tahoma" w:cs="Tahoma"/>
          <w:position w:val="8"/>
          <w:sz w:val="28"/>
          <w:szCs w:val="28"/>
          <w:lang w:val="fr-FR"/>
        </w:rPr>
        <w:t xml:space="preserve"> Johns Hopkins CSSE - </w:t>
      </w:r>
      <w:hyperlink r:id="rId11" w:history="1">
        <w:r w:rsidRPr="002C1F25">
          <w:rPr>
            <w:rStyle w:val="Hyperlink"/>
            <w:rFonts w:ascii="Tahoma" w:hAnsi="Tahoma" w:cs="Tahoma"/>
            <w:color w:val="auto"/>
            <w:position w:val="8"/>
            <w:sz w:val="28"/>
            <w:szCs w:val="28"/>
            <w:lang w:val="fr-FR"/>
          </w:rPr>
          <w:t>https://systems.jhu.edu/</w:t>
        </w:r>
      </w:hyperlink>
    </w:p>
    <w:p w14:paraId="64E7BD66" w14:textId="77777777" w:rsidR="001F5ED6" w:rsidRPr="002C1F25" w:rsidRDefault="001F5ED6" w:rsidP="001F5ED6">
      <w:pPr>
        <w:pStyle w:val="Textbody"/>
        <w:spacing w:after="0"/>
        <w:jc w:val="both"/>
        <w:rPr>
          <w:rFonts w:ascii="Tahoma" w:hAnsi="Tahoma" w:cs="Tahoma"/>
          <w:position w:val="8"/>
          <w:sz w:val="28"/>
          <w:szCs w:val="28"/>
          <w:lang w:val="ro-RO"/>
        </w:rPr>
      </w:pPr>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datele</w:t>
      </w:r>
      <w:proofErr w:type="spellEnd"/>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din</w:t>
      </w:r>
      <w:proofErr w:type="spellEnd"/>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paranteze</w:t>
      </w:r>
      <w:proofErr w:type="spellEnd"/>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reprezint</w:t>
      </w:r>
      <w:proofErr w:type="spellEnd"/>
      <w:r w:rsidRPr="002C1F25">
        <w:rPr>
          <w:rFonts w:ascii="Tahoma" w:hAnsi="Tahoma" w:cs="Tahoma"/>
          <w:position w:val="8"/>
          <w:sz w:val="28"/>
          <w:szCs w:val="28"/>
          <w:lang w:val="ro-RO"/>
        </w:rPr>
        <w:t>ă numărul de cazuri noi, în intervalul 8 aprilie – 15 aprilie 2021, cu excepția celor de la categoriile cetățenilor vindecați, care reprezintă numărul de cazuri raportate în intervalul 19 aprilie – 20 aprilie 2021.</w:t>
      </w:r>
    </w:p>
    <w:p w14:paraId="2959D7BC" w14:textId="77777777" w:rsidR="001F5ED6" w:rsidRPr="002C1F25" w:rsidRDefault="001F5ED6" w:rsidP="001F5ED6">
      <w:pPr>
        <w:pStyle w:val="Textbody"/>
        <w:spacing w:after="0"/>
        <w:jc w:val="both"/>
        <w:rPr>
          <w:rFonts w:ascii="Tahoma" w:hAnsi="Tahoma" w:cs="Tahoma"/>
          <w:position w:val="8"/>
          <w:sz w:val="28"/>
          <w:szCs w:val="28"/>
          <w:lang w:val="ro-RO"/>
        </w:rPr>
      </w:pPr>
      <w:r w:rsidRPr="002C1F25">
        <w:rPr>
          <w:rFonts w:ascii="Tahoma" w:hAnsi="Tahoma" w:cs="Tahoma"/>
          <w:position w:val="8"/>
          <w:sz w:val="28"/>
          <w:szCs w:val="28"/>
          <w:lang w:val="ro-RO"/>
        </w:rPr>
        <w:t xml:space="preserve">*** </w:t>
      </w:r>
      <w:r w:rsidRPr="002C1F25">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2C1F25">
        <w:rPr>
          <w:rFonts w:ascii="Tahoma" w:hAnsi="Tahoma" w:cs="Tahoma"/>
          <w:position w:val="8"/>
          <w:sz w:val="28"/>
          <w:szCs w:val="28"/>
          <w:lang w:val="ro-RO"/>
        </w:rPr>
        <w:t xml:space="preserve"> </w:t>
      </w:r>
    </w:p>
    <w:p w14:paraId="5EC5AF6A" w14:textId="77777777" w:rsidR="007431B6" w:rsidRPr="00FA1393" w:rsidRDefault="007431B6" w:rsidP="00002CB0">
      <w:pPr>
        <w:pStyle w:val="Textbody"/>
        <w:spacing w:after="0"/>
        <w:jc w:val="both"/>
        <w:rPr>
          <w:rFonts w:ascii="Tahoma" w:hAnsi="Tahoma" w:cs="Tahoma"/>
          <w:position w:val="8"/>
          <w:sz w:val="28"/>
          <w:szCs w:val="28"/>
          <w:lang w:val="ro-RO"/>
        </w:rPr>
      </w:pPr>
    </w:p>
    <w:p w14:paraId="03E81F66" w14:textId="77777777" w:rsidR="00D125F2" w:rsidRDefault="00D125F2" w:rsidP="00EC1DCF">
      <w:pPr>
        <w:ind w:firstLine="720"/>
        <w:jc w:val="both"/>
        <w:rPr>
          <w:lang w:val="ro-RO"/>
        </w:rPr>
      </w:pPr>
    </w:p>
    <w:p w14:paraId="0D770024" w14:textId="604F54B5" w:rsidR="00E900BF"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6D807167" w14:textId="77777777" w:rsidR="004D472D" w:rsidRDefault="004D472D" w:rsidP="00ED4056">
      <w:pPr>
        <w:widowControl w:val="0"/>
        <w:tabs>
          <w:tab w:val="left" w:pos="8647"/>
        </w:tabs>
        <w:spacing w:line="240" w:lineRule="auto"/>
        <w:rPr>
          <w:rFonts w:ascii="Tahoma" w:eastAsia="Tahoma" w:hAnsi="Tahoma" w:cs="Tahoma"/>
          <w:b/>
          <w:sz w:val="28"/>
          <w:szCs w:val="28"/>
          <w:lang w:val="ro-RO"/>
        </w:rPr>
      </w:pPr>
    </w:p>
    <w:p w14:paraId="5C2CB3B1" w14:textId="77777777" w:rsidR="00861D92" w:rsidRDefault="00861D92" w:rsidP="00ED4056">
      <w:pPr>
        <w:widowControl w:val="0"/>
        <w:tabs>
          <w:tab w:val="left" w:pos="8647"/>
        </w:tabs>
        <w:spacing w:line="240" w:lineRule="auto"/>
        <w:rPr>
          <w:rFonts w:ascii="Tahoma" w:eastAsia="Tahoma" w:hAnsi="Tahoma" w:cs="Tahoma"/>
          <w:b/>
          <w:sz w:val="28"/>
          <w:szCs w:val="28"/>
          <w:lang w:val="ro-RO"/>
        </w:rPr>
      </w:pPr>
    </w:p>
    <w:p w14:paraId="6CFDE1DD" w14:textId="6FED6F04" w:rsidR="00861D92" w:rsidRDefault="00861D92" w:rsidP="00ED4056">
      <w:pPr>
        <w:widowControl w:val="0"/>
        <w:tabs>
          <w:tab w:val="left" w:pos="8647"/>
        </w:tabs>
        <w:spacing w:line="240" w:lineRule="auto"/>
        <w:rPr>
          <w:rFonts w:ascii="Tahoma" w:eastAsia="Tahoma" w:hAnsi="Tahoma" w:cs="Tahoma"/>
          <w:b/>
          <w:sz w:val="28"/>
          <w:szCs w:val="28"/>
          <w:lang w:val="ro-RO"/>
        </w:rPr>
      </w:pPr>
    </w:p>
    <w:sectPr w:rsidR="00861D92">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66D3A" w14:textId="77777777" w:rsidR="007821A6" w:rsidRDefault="007821A6" w:rsidP="00D73096">
      <w:pPr>
        <w:spacing w:line="240" w:lineRule="auto"/>
      </w:pPr>
      <w:r>
        <w:separator/>
      </w:r>
    </w:p>
  </w:endnote>
  <w:endnote w:type="continuationSeparator" w:id="0">
    <w:p w14:paraId="33B90DB3" w14:textId="77777777" w:rsidR="007821A6" w:rsidRDefault="007821A6"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3AFD" w14:textId="77777777" w:rsidR="00DE3F25" w:rsidRDefault="00DE3F25">
    <w:pPr>
      <w:pStyle w:val="Footer"/>
    </w:pPr>
  </w:p>
  <w:p w14:paraId="38F5CF90" w14:textId="77777777" w:rsidR="00DE3F25" w:rsidRDefault="00DE3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861DE" w14:textId="77777777" w:rsidR="007821A6" w:rsidRDefault="007821A6" w:rsidP="00D73096">
      <w:pPr>
        <w:spacing w:line="240" w:lineRule="auto"/>
      </w:pPr>
      <w:r>
        <w:separator/>
      </w:r>
    </w:p>
  </w:footnote>
  <w:footnote w:type="continuationSeparator" w:id="0">
    <w:p w14:paraId="0B7BEEE9" w14:textId="77777777" w:rsidR="007821A6" w:rsidRDefault="007821A6" w:rsidP="00D730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E"/>
    <w:rsid w:val="00001B9E"/>
    <w:rsid w:val="00002CB0"/>
    <w:rsid w:val="0000414F"/>
    <w:rsid w:val="00004BAC"/>
    <w:rsid w:val="000051B9"/>
    <w:rsid w:val="00006125"/>
    <w:rsid w:val="00006457"/>
    <w:rsid w:val="00006BD1"/>
    <w:rsid w:val="0000754F"/>
    <w:rsid w:val="00007690"/>
    <w:rsid w:val="000077FA"/>
    <w:rsid w:val="00007C5F"/>
    <w:rsid w:val="00007C70"/>
    <w:rsid w:val="00010014"/>
    <w:rsid w:val="00010622"/>
    <w:rsid w:val="000107D6"/>
    <w:rsid w:val="000107F9"/>
    <w:rsid w:val="00010DC9"/>
    <w:rsid w:val="00011261"/>
    <w:rsid w:val="000116C4"/>
    <w:rsid w:val="00011B98"/>
    <w:rsid w:val="00011F3C"/>
    <w:rsid w:val="00012110"/>
    <w:rsid w:val="0001233D"/>
    <w:rsid w:val="000125E2"/>
    <w:rsid w:val="0001407D"/>
    <w:rsid w:val="000141DB"/>
    <w:rsid w:val="00014BA3"/>
    <w:rsid w:val="00015703"/>
    <w:rsid w:val="00016688"/>
    <w:rsid w:val="000169D7"/>
    <w:rsid w:val="00016A8F"/>
    <w:rsid w:val="00016D9D"/>
    <w:rsid w:val="00017311"/>
    <w:rsid w:val="00017494"/>
    <w:rsid w:val="00017908"/>
    <w:rsid w:val="000204BA"/>
    <w:rsid w:val="000209E8"/>
    <w:rsid w:val="00021C78"/>
    <w:rsid w:val="00022134"/>
    <w:rsid w:val="00022303"/>
    <w:rsid w:val="00024691"/>
    <w:rsid w:val="000249C6"/>
    <w:rsid w:val="000249FC"/>
    <w:rsid w:val="00024B53"/>
    <w:rsid w:val="00024E6A"/>
    <w:rsid w:val="000258E8"/>
    <w:rsid w:val="0002627B"/>
    <w:rsid w:val="00026918"/>
    <w:rsid w:val="0002697A"/>
    <w:rsid w:val="0002701A"/>
    <w:rsid w:val="0003049E"/>
    <w:rsid w:val="00030BF2"/>
    <w:rsid w:val="00030D29"/>
    <w:rsid w:val="000316B3"/>
    <w:rsid w:val="00031898"/>
    <w:rsid w:val="00031ECC"/>
    <w:rsid w:val="00032216"/>
    <w:rsid w:val="000329AC"/>
    <w:rsid w:val="00034A59"/>
    <w:rsid w:val="00035FC9"/>
    <w:rsid w:val="00037196"/>
    <w:rsid w:val="00037892"/>
    <w:rsid w:val="00037EC1"/>
    <w:rsid w:val="00040001"/>
    <w:rsid w:val="000402FE"/>
    <w:rsid w:val="000404C7"/>
    <w:rsid w:val="000405CF"/>
    <w:rsid w:val="000409EC"/>
    <w:rsid w:val="00040B24"/>
    <w:rsid w:val="00040FF5"/>
    <w:rsid w:val="0004137C"/>
    <w:rsid w:val="000421B2"/>
    <w:rsid w:val="0004301D"/>
    <w:rsid w:val="00045119"/>
    <w:rsid w:val="00045300"/>
    <w:rsid w:val="0004546E"/>
    <w:rsid w:val="000459B0"/>
    <w:rsid w:val="00045FD4"/>
    <w:rsid w:val="00046849"/>
    <w:rsid w:val="00047759"/>
    <w:rsid w:val="00047E19"/>
    <w:rsid w:val="000501B2"/>
    <w:rsid w:val="00051900"/>
    <w:rsid w:val="00052A4F"/>
    <w:rsid w:val="00052B21"/>
    <w:rsid w:val="00052C29"/>
    <w:rsid w:val="00054642"/>
    <w:rsid w:val="00054780"/>
    <w:rsid w:val="00054CDC"/>
    <w:rsid w:val="000557FA"/>
    <w:rsid w:val="00057B85"/>
    <w:rsid w:val="000611DE"/>
    <w:rsid w:val="0006184B"/>
    <w:rsid w:val="0006356B"/>
    <w:rsid w:val="00064B98"/>
    <w:rsid w:val="0006558D"/>
    <w:rsid w:val="00066069"/>
    <w:rsid w:val="00067AF4"/>
    <w:rsid w:val="0007085D"/>
    <w:rsid w:val="00070BFE"/>
    <w:rsid w:val="0007215A"/>
    <w:rsid w:val="00072C8F"/>
    <w:rsid w:val="000738AC"/>
    <w:rsid w:val="00073C60"/>
    <w:rsid w:val="00073E23"/>
    <w:rsid w:val="000756A5"/>
    <w:rsid w:val="00075AEF"/>
    <w:rsid w:val="00076638"/>
    <w:rsid w:val="00080236"/>
    <w:rsid w:val="00080307"/>
    <w:rsid w:val="0008082C"/>
    <w:rsid w:val="00081768"/>
    <w:rsid w:val="00081FD6"/>
    <w:rsid w:val="00082E6C"/>
    <w:rsid w:val="00083334"/>
    <w:rsid w:val="00083493"/>
    <w:rsid w:val="00083C87"/>
    <w:rsid w:val="00083CDA"/>
    <w:rsid w:val="00084100"/>
    <w:rsid w:val="00085973"/>
    <w:rsid w:val="00086363"/>
    <w:rsid w:val="0008645C"/>
    <w:rsid w:val="00086671"/>
    <w:rsid w:val="00086C31"/>
    <w:rsid w:val="00086C48"/>
    <w:rsid w:val="00087044"/>
    <w:rsid w:val="00090D2D"/>
    <w:rsid w:val="00090E59"/>
    <w:rsid w:val="000911BF"/>
    <w:rsid w:val="00091326"/>
    <w:rsid w:val="000919D9"/>
    <w:rsid w:val="000925C0"/>
    <w:rsid w:val="00092CF8"/>
    <w:rsid w:val="00093748"/>
    <w:rsid w:val="0009374B"/>
    <w:rsid w:val="00096150"/>
    <w:rsid w:val="0009709B"/>
    <w:rsid w:val="00097C9C"/>
    <w:rsid w:val="000A0019"/>
    <w:rsid w:val="000A08CE"/>
    <w:rsid w:val="000A1664"/>
    <w:rsid w:val="000A2B9C"/>
    <w:rsid w:val="000A2D14"/>
    <w:rsid w:val="000A2DC4"/>
    <w:rsid w:val="000A2E05"/>
    <w:rsid w:val="000A319C"/>
    <w:rsid w:val="000A3C8B"/>
    <w:rsid w:val="000A4538"/>
    <w:rsid w:val="000A4EF4"/>
    <w:rsid w:val="000A52B3"/>
    <w:rsid w:val="000A57B5"/>
    <w:rsid w:val="000A5E78"/>
    <w:rsid w:val="000A6610"/>
    <w:rsid w:val="000B02CB"/>
    <w:rsid w:val="000B0CD7"/>
    <w:rsid w:val="000B1427"/>
    <w:rsid w:val="000B147E"/>
    <w:rsid w:val="000B16B6"/>
    <w:rsid w:val="000B1922"/>
    <w:rsid w:val="000B1968"/>
    <w:rsid w:val="000B1AC3"/>
    <w:rsid w:val="000B1D0D"/>
    <w:rsid w:val="000B2D7A"/>
    <w:rsid w:val="000B3168"/>
    <w:rsid w:val="000B3417"/>
    <w:rsid w:val="000B3EB3"/>
    <w:rsid w:val="000B425C"/>
    <w:rsid w:val="000B4B21"/>
    <w:rsid w:val="000B4F0F"/>
    <w:rsid w:val="000B5655"/>
    <w:rsid w:val="000B66E4"/>
    <w:rsid w:val="000B6D0E"/>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30DF"/>
    <w:rsid w:val="000D341E"/>
    <w:rsid w:val="000D3459"/>
    <w:rsid w:val="000D3780"/>
    <w:rsid w:val="000D385A"/>
    <w:rsid w:val="000D3F53"/>
    <w:rsid w:val="000D4741"/>
    <w:rsid w:val="000D4F2F"/>
    <w:rsid w:val="000D5236"/>
    <w:rsid w:val="000D5E34"/>
    <w:rsid w:val="000D6583"/>
    <w:rsid w:val="000D70FA"/>
    <w:rsid w:val="000D7213"/>
    <w:rsid w:val="000D7894"/>
    <w:rsid w:val="000D7C84"/>
    <w:rsid w:val="000D7D46"/>
    <w:rsid w:val="000E04C6"/>
    <w:rsid w:val="000E0682"/>
    <w:rsid w:val="000E2264"/>
    <w:rsid w:val="000E27D6"/>
    <w:rsid w:val="000E299D"/>
    <w:rsid w:val="000E31FC"/>
    <w:rsid w:val="000E3D6E"/>
    <w:rsid w:val="000E50B9"/>
    <w:rsid w:val="000E566A"/>
    <w:rsid w:val="000E5B0E"/>
    <w:rsid w:val="000E6974"/>
    <w:rsid w:val="000E6B06"/>
    <w:rsid w:val="000E6F5D"/>
    <w:rsid w:val="000E736C"/>
    <w:rsid w:val="000E785A"/>
    <w:rsid w:val="000F0F0A"/>
    <w:rsid w:val="000F128D"/>
    <w:rsid w:val="000F1623"/>
    <w:rsid w:val="000F196B"/>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39E1"/>
    <w:rsid w:val="00123E03"/>
    <w:rsid w:val="00123E21"/>
    <w:rsid w:val="00123F10"/>
    <w:rsid w:val="0012458D"/>
    <w:rsid w:val="00124CBC"/>
    <w:rsid w:val="00124D51"/>
    <w:rsid w:val="00125AE1"/>
    <w:rsid w:val="00125E57"/>
    <w:rsid w:val="001262B3"/>
    <w:rsid w:val="00126458"/>
    <w:rsid w:val="001264DC"/>
    <w:rsid w:val="00126CE6"/>
    <w:rsid w:val="00126D29"/>
    <w:rsid w:val="00126FA0"/>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703F"/>
    <w:rsid w:val="00137180"/>
    <w:rsid w:val="00137631"/>
    <w:rsid w:val="001407DC"/>
    <w:rsid w:val="0014114C"/>
    <w:rsid w:val="00143C7E"/>
    <w:rsid w:val="00144104"/>
    <w:rsid w:val="00144DDE"/>
    <w:rsid w:val="00146A66"/>
    <w:rsid w:val="001471DB"/>
    <w:rsid w:val="001478DB"/>
    <w:rsid w:val="00150228"/>
    <w:rsid w:val="00150A7E"/>
    <w:rsid w:val="00154364"/>
    <w:rsid w:val="00154792"/>
    <w:rsid w:val="00155628"/>
    <w:rsid w:val="001558DB"/>
    <w:rsid w:val="00157412"/>
    <w:rsid w:val="00157BA0"/>
    <w:rsid w:val="00157C07"/>
    <w:rsid w:val="00157E8E"/>
    <w:rsid w:val="001617DA"/>
    <w:rsid w:val="00161D6D"/>
    <w:rsid w:val="00161EE9"/>
    <w:rsid w:val="00162313"/>
    <w:rsid w:val="00163142"/>
    <w:rsid w:val="00163A58"/>
    <w:rsid w:val="00163E6B"/>
    <w:rsid w:val="0016565A"/>
    <w:rsid w:val="00166C9B"/>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76AF"/>
    <w:rsid w:val="001807AD"/>
    <w:rsid w:val="00180A5C"/>
    <w:rsid w:val="001818B5"/>
    <w:rsid w:val="00181AF8"/>
    <w:rsid w:val="00181FF8"/>
    <w:rsid w:val="0018232A"/>
    <w:rsid w:val="001823CF"/>
    <w:rsid w:val="0018265A"/>
    <w:rsid w:val="001837D9"/>
    <w:rsid w:val="0018433F"/>
    <w:rsid w:val="00185546"/>
    <w:rsid w:val="00185BF0"/>
    <w:rsid w:val="00186BAA"/>
    <w:rsid w:val="00186DCC"/>
    <w:rsid w:val="001912C5"/>
    <w:rsid w:val="00191537"/>
    <w:rsid w:val="00192022"/>
    <w:rsid w:val="00192660"/>
    <w:rsid w:val="00192CC3"/>
    <w:rsid w:val="001930FC"/>
    <w:rsid w:val="001939B8"/>
    <w:rsid w:val="0019411D"/>
    <w:rsid w:val="00194861"/>
    <w:rsid w:val="00194E68"/>
    <w:rsid w:val="00195277"/>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5A7"/>
    <w:rsid w:val="001B7306"/>
    <w:rsid w:val="001B7B95"/>
    <w:rsid w:val="001C0D0E"/>
    <w:rsid w:val="001C0F72"/>
    <w:rsid w:val="001C17D9"/>
    <w:rsid w:val="001C1FEB"/>
    <w:rsid w:val="001C22BF"/>
    <w:rsid w:val="001C2630"/>
    <w:rsid w:val="001C29C2"/>
    <w:rsid w:val="001C3155"/>
    <w:rsid w:val="001C44F5"/>
    <w:rsid w:val="001C49E5"/>
    <w:rsid w:val="001C4AE6"/>
    <w:rsid w:val="001C4DB6"/>
    <w:rsid w:val="001C4DDF"/>
    <w:rsid w:val="001C5265"/>
    <w:rsid w:val="001C5D47"/>
    <w:rsid w:val="001C600C"/>
    <w:rsid w:val="001C6347"/>
    <w:rsid w:val="001C709E"/>
    <w:rsid w:val="001C7B91"/>
    <w:rsid w:val="001D096E"/>
    <w:rsid w:val="001D0CC7"/>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1088"/>
    <w:rsid w:val="001F255C"/>
    <w:rsid w:val="001F2B80"/>
    <w:rsid w:val="001F2E6D"/>
    <w:rsid w:val="001F37E9"/>
    <w:rsid w:val="001F4555"/>
    <w:rsid w:val="001F4D81"/>
    <w:rsid w:val="001F5A3C"/>
    <w:rsid w:val="001F5ED6"/>
    <w:rsid w:val="001F710B"/>
    <w:rsid w:val="00200D96"/>
    <w:rsid w:val="00200E81"/>
    <w:rsid w:val="00201894"/>
    <w:rsid w:val="00201A7E"/>
    <w:rsid w:val="00201DBE"/>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672"/>
    <w:rsid w:val="00226028"/>
    <w:rsid w:val="00227D24"/>
    <w:rsid w:val="00230262"/>
    <w:rsid w:val="00230F04"/>
    <w:rsid w:val="002316A9"/>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F95"/>
    <w:rsid w:val="002451F5"/>
    <w:rsid w:val="00245636"/>
    <w:rsid w:val="0024596B"/>
    <w:rsid w:val="00245A78"/>
    <w:rsid w:val="0024651B"/>
    <w:rsid w:val="002466AC"/>
    <w:rsid w:val="00246708"/>
    <w:rsid w:val="00246D57"/>
    <w:rsid w:val="0024793C"/>
    <w:rsid w:val="00250EE1"/>
    <w:rsid w:val="0025128D"/>
    <w:rsid w:val="00251C49"/>
    <w:rsid w:val="00252951"/>
    <w:rsid w:val="00252A35"/>
    <w:rsid w:val="002536A3"/>
    <w:rsid w:val="00254A56"/>
    <w:rsid w:val="00255074"/>
    <w:rsid w:val="00255634"/>
    <w:rsid w:val="00255883"/>
    <w:rsid w:val="002558FC"/>
    <w:rsid w:val="00255A33"/>
    <w:rsid w:val="00255E47"/>
    <w:rsid w:val="00257007"/>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F78"/>
    <w:rsid w:val="00283E3F"/>
    <w:rsid w:val="00284D1F"/>
    <w:rsid w:val="0028523D"/>
    <w:rsid w:val="002859DD"/>
    <w:rsid w:val="0028640E"/>
    <w:rsid w:val="0028658C"/>
    <w:rsid w:val="00290119"/>
    <w:rsid w:val="00290B2A"/>
    <w:rsid w:val="00292245"/>
    <w:rsid w:val="002935C9"/>
    <w:rsid w:val="0029436C"/>
    <w:rsid w:val="00294BC0"/>
    <w:rsid w:val="002951F8"/>
    <w:rsid w:val="002954EC"/>
    <w:rsid w:val="002959E1"/>
    <w:rsid w:val="00295A95"/>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3236"/>
    <w:rsid w:val="002C405E"/>
    <w:rsid w:val="002C58DB"/>
    <w:rsid w:val="002C6AFA"/>
    <w:rsid w:val="002C7A6A"/>
    <w:rsid w:val="002D0663"/>
    <w:rsid w:val="002D0804"/>
    <w:rsid w:val="002D0C41"/>
    <w:rsid w:val="002D0E1F"/>
    <w:rsid w:val="002D11BE"/>
    <w:rsid w:val="002D1EF1"/>
    <w:rsid w:val="002D27AD"/>
    <w:rsid w:val="002D41F6"/>
    <w:rsid w:val="002D4D91"/>
    <w:rsid w:val="002D51DD"/>
    <w:rsid w:val="002D687D"/>
    <w:rsid w:val="002D69AC"/>
    <w:rsid w:val="002E00CA"/>
    <w:rsid w:val="002E1070"/>
    <w:rsid w:val="002E1171"/>
    <w:rsid w:val="002E148B"/>
    <w:rsid w:val="002E15DD"/>
    <w:rsid w:val="002E208C"/>
    <w:rsid w:val="002E22B2"/>
    <w:rsid w:val="002E2305"/>
    <w:rsid w:val="002E459D"/>
    <w:rsid w:val="002E4E85"/>
    <w:rsid w:val="002E5C90"/>
    <w:rsid w:val="002E6289"/>
    <w:rsid w:val="002E6A62"/>
    <w:rsid w:val="002E7CCD"/>
    <w:rsid w:val="002F10E0"/>
    <w:rsid w:val="002F2785"/>
    <w:rsid w:val="002F4E03"/>
    <w:rsid w:val="002F54F0"/>
    <w:rsid w:val="002F59E0"/>
    <w:rsid w:val="002F64C9"/>
    <w:rsid w:val="002F655E"/>
    <w:rsid w:val="002F66AC"/>
    <w:rsid w:val="002F6908"/>
    <w:rsid w:val="002F767B"/>
    <w:rsid w:val="002F7AE9"/>
    <w:rsid w:val="002F7CE8"/>
    <w:rsid w:val="00300298"/>
    <w:rsid w:val="00302614"/>
    <w:rsid w:val="00302737"/>
    <w:rsid w:val="003031F5"/>
    <w:rsid w:val="003041EA"/>
    <w:rsid w:val="00304876"/>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7E05"/>
    <w:rsid w:val="00330111"/>
    <w:rsid w:val="0033023D"/>
    <w:rsid w:val="0033023E"/>
    <w:rsid w:val="00330620"/>
    <w:rsid w:val="00331508"/>
    <w:rsid w:val="00331A99"/>
    <w:rsid w:val="00333B83"/>
    <w:rsid w:val="00333C9A"/>
    <w:rsid w:val="00333F09"/>
    <w:rsid w:val="00334CA7"/>
    <w:rsid w:val="0033517E"/>
    <w:rsid w:val="00335AA6"/>
    <w:rsid w:val="00335CF4"/>
    <w:rsid w:val="0033694A"/>
    <w:rsid w:val="00336BB1"/>
    <w:rsid w:val="00337DD5"/>
    <w:rsid w:val="00340218"/>
    <w:rsid w:val="00340353"/>
    <w:rsid w:val="00341F1D"/>
    <w:rsid w:val="00342189"/>
    <w:rsid w:val="0034228C"/>
    <w:rsid w:val="00342EB5"/>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232C"/>
    <w:rsid w:val="00372347"/>
    <w:rsid w:val="0037273D"/>
    <w:rsid w:val="00372794"/>
    <w:rsid w:val="00372C67"/>
    <w:rsid w:val="00373A2B"/>
    <w:rsid w:val="0037494D"/>
    <w:rsid w:val="00375288"/>
    <w:rsid w:val="00376138"/>
    <w:rsid w:val="00376187"/>
    <w:rsid w:val="00377ECC"/>
    <w:rsid w:val="003819CA"/>
    <w:rsid w:val="00381BDA"/>
    <w:rsid w:val="00381FCD"/>
    <w:rsid w:val="0038306E"/>
    <w:rsid w:val="0038335E"/>
    <w:rsid w:val="00384662"/>
    <w:rsid w:val="00384BA7"/>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74BF"/>
    <w:rsid w:val="00397D69"/>
    <w:rsid w:val="003A0205"/>
    <w:rsid w:val="003A0D82"/>
    <w:rsid w:val="003A192C"/>
    <w:rsid w:val="003A1E61"/>
    <w:rsid w:val="003A303A"/>
    <w:rsid w:val="003A43FA"/>
    <w:rsid w:val="003A4839"/>
    <w:rsid w:val="003A4A6B"/>
    <w:rsid w:val="003A5A4C"/>
    <w:rsid w:val="003A5AEB"/>
    <w:rsid w:val="003A65AF"/>
    <w:rsid w:val="003A66D6"/>
    <w:rsid w:val="003A6CEA"/>
    <w:rsid w:val="003A7A5F"/>
    <w:rsid w:val="003B0881"/>
    <w:rsid w:val="003B09C1"/>
    <w:rsid w:val="003B21F0"/>
    <w:rsid w:val="003B256A"/>
    <w:rsid w:val="003B483B"/>
    <w:rsid w:val="003B590E"/>
    <w:rsid w:val="003B5EE4"/>
    <w:rsid w:val="003B5F82"/>
    <w:rsid w:val="003B612C"/>
    <w:rsid w:val="003B7032"/>
    <w:rsid w:val="003B70AB"/>
    <w:rsid w:val="003C02DF"/>
    <w:rsid w:val="003C0787"/>
    <w:rsid w:val="003C0E6A"/>
    <w:rsid w:val="003C1220"/>
    <w:rsid w:val="003C12DF"/>
    <w:rsid w:val="003C17D3"/>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A8D"/>
    <w:rsid w:val="003C6AFE"/>
    <w:rsid w:val="003C6D96"/>
    <w:rsid w:val="003C6F1F"/>
    <w:rsid w:val="003C74E3"/>
    <w:rsid w:val="003C7E11"/>
    <w:rsid w:val="003D0FB8"/>
    <w:rsid w:val="003D2664"/>
    <w:rsid w:val="003D43FA"/>
    <w:rsid w:val="003D45CD"/>
    <w:rsid w:val="003D52FE"/>
    <w:rsid w:val="003D5515"/>
    <w:rsid w:val="003D5DD6"/>
    <w:rsid w:val="003D6D21"/>
    <w:rsid w:val="003D7224"/>
    <w:rsid w:val="003D7712"/>
    <w:rsid w:val="003D779E"/>
    <w:rsid w:val="003E2F07"/>
    <w:rsid w:val="003E3032"/>
    <w:rsid w:val="003E37A0"/>
    <w:rsid w:val="003E5CFA"/>
    <w:rsid w:val="003E60F4"/>
    <w:rsid w:val="003E6314"/>
    <w:rsid w:val="003E68B8"/>
    <w:rsid w:val="003E72A3"/>
    <w:rsid w:val="003E75BE"/>
    <w:rsid w:val="003E7B06"/>
    <w:rsid w:val="003E7CD6"/>
    <w:rsid w:val="003E7F4B"/>
    <w:rsid w:val="003F01FE"/>
    <w:rsid w:val="003F149C"/>
    <w:rsid w:val="003F1600"/>
    <w:rsid w:val="003F210E"/>
    <w:rsid w:val="003F2775"/>
    <w:rsid w:val="003F2D16"/>
    <w:rsid w:val="003F2F54"/>
    <w:rsid w:val="003F3F94"/>
    <w:rsid w:val="003F4981"/>
    <w:rsid w:val="003F5263"/>
    <w:rsid w:val="003F69AE"/>
    <w:rsid w:val="003F71C6"/>
    <w:rsid w:val="003F7B90"/>
    <w:rsid w:val="003F7FE5"/>
    <w:rsid w:val="00400063"/>
    <w:rsid w:val="0040071B"/>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8B7"/>
    <w:rsid w:val="004218D6"/>
    <w:rsid w:val="004222BE"/>
    <w:rsid w:val="00422AD5"/>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749"/>
    <w:rsid w:val="00443F0B"/>
    <w:rsid w:val="00444DF6"/>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B06"/>
    <w:rsid w:val="00460EEE"/>
    <w:rsid w:val="00461A16"/>
    <w:rsid w:val="00461B6A"/>
    <w:rsid w:val="00461C7B"/>
    <w:rsid w:val="0046203B"/>
    <w:rsid w:val="00463DEE"/>
    <w:rsid w:val="00464660"/>
    <w:rsid w:val="004648BF"/>
    <w:rsid w:val="00464CAD"/>
    <w:rsid w:val="00464DE8"/>
    <w:rsid w:val="0047015F"/>
    <w:rsid w:val="00470691"/>
    <w:rsid w:val="004711A9"/>
    <w:rsid w:val="004720EB"/>
    <w:rsid w:val="004721CC"/>
    <w:rsid w:val="00472288"/>
    <w:rsid w:val="00475138"/>
    <w:rsid w:val="0047557F"/>
    <w:rsid w:val="00476086"/>
    <w:rsid w:val="00477D28"/>
    <w:rsid w:val="00480F3E"/>
    <w:rsid w:val="00481A70"/>
    <w:rsid w:val="00481C9C"/>
    <w:rsid w:val="00482B70"/>
    <w:rsid w:val="0048340D"/>
    <w:rsid w:val="00483A99"/>
    <w:rsid w:val="00483E5D"/>
    <w:rsid w:val="004845DD"/>
    <w:rsid w:val="00484907"/>
    <w:rsid w:val="00484999"/>
    <w:rsid w:val="00484CBF"/>
    <w:rsid w:val="00485180"/>
    <w:rsid w:val="00485634"/>
    <w:rsid w:val="00485959"/>
    <w:rsid w:val="004862C9"/>
    <w:rsid w:val="00486A45"/>
    <w:rsid w:val="00487D24"/>
    <w:rsid w:val="00487F08"/>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F0F"/>
    <w:rsid w:val="00496ED0"/>
    <w:rsid w:val="00496F4F"/>
    <w:rsid w:val="0049734B"/>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F00EE"/>
    <w:rsid w:val="004F092E"/>
    <w:rsid w:val="004F1AB9"/>
    <w:rsid w:val="004F293C"/>
    <w:rsid w:val="004F313C"/>
    <w:rsid w:val="004F43F3"/>
    <w:rsid w:val="004F4A2E"/>
    <w:rsid w:val="004F5085"/>
    <w:rsid w:val="004F50BF"/>
    <w:rsid w:val="004F66D1"/>
    <w:rsid w:val="004F6A66"/>
    <w:rsid w:val="004F79F1"/>
    <w:rsid w:val="004F7C04"/>
    <w:rsid w:val="004F7E19"/>
    <w:rsid w:val="0050108C"/>
    <w:rsid w:val="00502547"/>
    <w:rsid w:val="00502674"/>
    <w:rsid w:val="005029F9"/>
    <w:rsid w:val="00502B38"/>
    <w:rsid w:val="00503EE7"/>
    <w:rsid w:val="00504DF4"/>
    <w:rsid w:val="00504E94"/>
    <w:rsid w:val="005053ED"/>
    <w:rsid w:val="0050548F"/>
    <w:rsid w:val="005058A4"/>
    <w:rsid w:val="005058B0"/>
    <w:rsid w:val="005059A9"/>
    <w:rsid w:val="0050768C"/>
    <w:rsid w:val="0050780C"/>
    <w:rsid w:val="005104BD"/>
    <w:rsid w:val="00510D6E"/>
    <w:rsid w:val="00512A20"/>
    <w:rsid w:val="00513989"/>
    <w:rsid w:val="00513A87"/>
    <w:rsid w:val="0051424B"/>
    <w:rsid w:val="00514A98"/>
    <w:rsid w:val="00514F3C"/>
    <w:rsid w:val="00514FA6"/>
    <w:rsid w:val="005159E4"/>
    <w:rsid w:val="00515F7F"/>
    <w:rsid w:val="00516080"/>
    <w:rsid w:val="005205EE"/>
    <w:rsid w:val="00520F58"/>
    <w:rsid w:val="0052382C"/>
    <w:rsid w:val="00523E1E"/>
    <w:rsid w:val="005248F4"/>
    <w:rsid w:val="005267D3"/>
    <w:rsid w:val="005302F6"/>
    <w:rsid w:val="00530755"/>
    <w:rsid w:val="00531032"/>
    <w:rsid w:val="00531377"/>
    <w:rsid w:val="005325FF"/>
    <w:rsid w:val="00534089"/>
    <w:rsid w:val="00534265"/>
    <w:rsid w:val="00535E92"/>
    <w:rsid w:val="005360E3"/>
    <w:rsid w:val="0053749D"/>
    <w:rsid w:val="005375D4"/>
    <w:rsid w:val="00540F2D"/>
    <w:rsid w:val="00541847"/>
    <w:rsid w:val="00542792"/>
    <w:rsid w:val="00542E52"/>
    <w:rsid w:val="005433D3"/>
    <w:rsid w:val="0054371B"/>
    <w:rsid w:val="00544865"/>
    <w:rsid w:val="0054517A"/>
    <w:rsid w:val="0054567E"/>
    <w:rsid w:val="0054663A"/>
    <w:rsid w:val="00546E96"/>
    <w:rsid w:val="0054709C"/>
    <w:rsid w:val="005470BC"/>
    <w:rsid w:val="005513BB"/>
    <w:rsid w:val="00551C06"/>
    <w:rsid w:val="00552F71"/>
    <w:rsid w:val="0055358C"/>
    <w:rsid w:val="005535C0"/>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80A"/>
    <w:rsid w:val="005909A2"/>
    <w:rsid w:val="005917C4"/>
    <w:rsid w:val="00591CB0"/>
    <w:rsid w:val="00592895"/>
    <w:rsid w:val="005928AF"/>
    <w:rsid w:val="005935B5"/>
    <w:rsid w:val="00594CAD"/>
    <w:rsid w:val="00596BD1"/>
    <w:rsid w:val="00596E11"/>
    <w:rsid w:val="00596F56"/>
    <w:rsid w:val="005A038B"/>
    <w:rsid w:val="005A10B6"/>
    <w:rsid w:val="005A1F3E"/>
    <w:rsid w:val="005A4106"/>
    <w:rsid w:val="005A4174"/>
    <w:rsid w:val="005A4679"/>
    <w:rsid w:val="005A4768"/>
    <w:rsid w:val="005A5D34"/>
    <w:rsid w:val="005A620B"/>
    <w:rsid w:val="005A6D3E"/>
    <w:rsid w:val="005B04EB"/>
    <w:rsid w:val="005B0EB6"/>
    <w:rsid w:val="005B2091"/>
    <w:rsid w:val="005B3E5E"/>
    <w:rsid w:val="005B41AA"/>
    <w:rsid w:val="005B5228"/>
    <w:rsid w:val="005B57BD"/>
    <w:rsid w:val="005B5C48"/>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E4A"/>
    <w:rsid w:val="005D6628"/>
    <w:rsid w:val="005D71C3"/>
    <w:rsid w:val="005D7288"/>
    <w:rsid w:val="005D7C15"/>
    <w:rsid w:val="005E07C2"/>
    <w:rsid w:val="005E08E7"/>
    <w:rsid w:val="005E1005"/>
    <w:rsid w:val="005E1555"/>
    <w:rsid w:val="005E1900"/>
    <w:rsid w:val="005E36EC"/>
    <w:rsid w:val="005E3714"/>
    <w:rsid w:val="005E470C"/>
    <w:rsid w:val="005E484B"/>
    <w:rsid w:val="005E58A9"/>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767"/>
    <w:rsid w:val="005F69A1"/>
    <w:rsid w:val="005F752D"/>
    <w:rsid w:val="005F78DC"/>
    <w:rsid w:val="00601FF1"/>
    <w:rsid w:val="006025F5"/>
    <w:rsid w:val="00602B45"/>
    <w:rsid w:val="00603E58"/>
    <w:rsid w:val="006047A8"/>
    <w:rsid w:val="006055ED"/>
    <w:rsid w:val="00606AFA"/>
    <w:rsid w:val="006071EC"/>
    <w:rsid w:val="0060767A"/>
    <w:rsid w:val="00607B57"/>
    <w:rsid w:val="006109C8"/>
    <w:rsid w:val="00612893"/>
    <w:rsid w:val="00612F81"/>
    <w:rsid w:val="00613019"/>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7115"/>
    <w:rsid w:val="00627148"/>
    <w:rsid w:val="00627432"/>
    <w:rsid w:val="0062750E"/>
    <w:rsid w:val="00627AE7"/>
    <w:rsid w:val="00627D41"/>
    <w:rsid w:val="00631860"/>
    <w:rsid w:val="00632543"/>
    <w:rsid w:val="006327E0"/>
    <w:rsid w:val="0063283F"/>
    <w:rsid w:val="00632FA7"/>
    <w:rsid w:val="00634237"/>
    <w:rsid w:val="006363B5"/>
    <w:rsid w:val="00636C89"/>
    <w:rsid w:val="0064087F"/>
    <w:rsid w:val="00640A06"/>
    <w:rsid w:val="006412CC"/>
    <w:rsid w:val="00643162"/>
    <w:rsid w:val="006439AC"/>
    <w:rsid w:val="00643C5C"/>
    <w:rsid w:val="00644AC8"/>
    <w:rsid w:val="0064643F"/>
    <w:rsid w:val="00646668"/>
    <w:rsid w:val="00650BDF"/>
    <w:rsid w:val="00650CDF"/>
    <w:rsid w:val="00651021"/>
    <w:rsid w:val="00651AC1"/>
    <w:rsid w:val="0065208B"/>
    <w:rsid w:val="00652AA0"/>
    <w:rsid w:val="00652B5B"/>
    <w:rsid w:val="006533FB"/>
    <w:rsid w:val="006534CD"/>
    <w:rsid w:val="0065474F"/>
    <w:rsid w:val="00655F79"/>
    <w:rsid w:val="00657088"/>
    <w:rsid w:val="0066216B"/>
    <w:rsid w:val="006621C4"/>
    <w:rsid w:val="00663010"/>
    <w:rsid w:val="0066442D"/>
    <w:rsid w:val="00664795"/>
    <w:rsid w:val="00664FF5"/>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14F8"/>
    <w:rsid w:val="006819F0"/>
    <w:rsid w:val="006829B6"/>
    <w:rsid w:val="00683450"/>
    <w:rsid w:val="00684363"/>
    <w:rsid w:val="00684BBF"/>
    <w:rsid w:val="00684EF6"/>
    <w:rsid w:val="006855F7"/>
    <w:rsid w:val="0068774E"/>
    <w:rsid w:val="00690B5D"/>
    <w:rsid w:val="00690D40"/>
    <w:rsid w:val="00692E54"/>
    <w:rsid w:val="00692ED3"/>
    <w:rsid w:val="00693483"/>
    <w:rsid w:val="00694163"/>
    <w:rsid w:val="0069449A"/>
    <w:rsid w:val="006949FD"/>
    <w:rsid w:val="00695D60"/>
    <w:rsid w:val="006962E7"/>
    <w:rsid w:val="00696614"/>
    <w:rsid w:val="00696A7A"/>
    <w:rsid w:val="0069737A"/>
    <w:rsid w:val="006975AC"/>
    <w:rsid w:val="006977E0"/>
    <w:rsid w:val="00697E31"/>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B53"/>
    <w:rsid w:val="006B3CB5"/>
    <w:rsid w:val="006B4486"/>
    <w:rsid w:val="006B5017"/>
    <w:rsid w:val="006B62EA"/>
    <w:rsid w:val="006B639E"/>
    <w:rsid w:val="006B6BEE"/>
    <w:rsid w:val="006B7BDD"/>
    <w:rsid w:val="006B7FB7"/>
    <w:rsid w:val="006C10B2"/>
    <w:rsid w:val="006C1A32"/>
    <w:rsid w:val="006C1D6C"/>
    <w:rsid w:val="006C1F5C"/>
    <w:rsid w:val="006C26F7"/>
    <w:rsid w:val="006C2B1F"/>
    <w:rsid w:val="006C2CC7"/>
    <w:rsid w:val="006C3019"/>
    <w:rsid w:val="006C40D2"/>
    <w:rsid w:val="006C4B63"/>
    <w:rsid w:val="006C63B0"/>
    <w:rsid w:val="006C65A7"/>
    <w:rsid w:val="006C6936"/>
    <w:rsid w:val="006C6CF1"/>
    <w:rsid w:val="006C724C"/>
    <w:rsid w:val="006C72FD"/>
    <w:rsid w:val="006C74D1"/>
    <w:rsid w:val="006D03D3"/>
    <w:rsid w:val="006D4B54"/>
    <w:rsid w:val="006D4B78"/>
    <w:rsid w:val="006D4EBA"/>
    <w:rsid w:val="006D5ABD"/>
    <w:rsid w:val="006E0E24"/>
    <w:rsid w:val="006E2C1F"/>
    <w:rsid w:val="006E2D19"/>
    <w:rsid w:val="006E2D22"/>
    <w:rsid w:val="006E3516"/>
    <w:rsid w:val="006E3903"/>
    <w:rsid w:val="006E3E0C"/>
    <w:rsid w:val="006E432F"/>
    <w:rsid w:val="006E45BA"/>
    <w:rsid w:val="006E527E"/>
    <w:rsid w:val="006E5814"/>
    <w:rsid w:val="006E7675"/>
    <w:rsid w:val="006F06C1"/>
    <w:rsid w:val="006F06D5"/>
    <w:rsid w:val="006F0BE8"/>
    <w:rsid w:val="006F1EC7"/>
    <w:rsid w:val="006F31A8"/>
    <w:rsid w:val="006F355E"/>
    <w:rsid w:val="006F3BE7"/>
    <w:rsid w:val="006F451C"/>
    <w:rsid w:val="006F54D3"/>
    <w:rsid w:val="006F5C80"/>
    <w:rsid w:val="006F65EA"/>
    <w:rsid w:val="006F672D"/>
    <w:rsid w:val="006F6B4A"/>
    <w:rsid w:val="006F6F17"/>
    <w:rsid w:val="006F73AF"/>
    <w:rsid w:val="006F73F6"/>
    <w:rsid w:val="00700363"/>
    <w:rsid w:val="00701331"/>
    <w:rsid w:val="007020E1"/>
    <w:rsid w:val="00702503"/>
    <w:rsid w:val="00702BD3"/>
    <w:rsid w:val="0070440B"/>
    <w:rsid w:val="0070482A"/>
    <w:rsid w:val="0070488F"/>
    <w:rsid w:val="00704E80"/>
    <w:rsid w:val="00705042"/>
    <w:rsid w:val="00705850"/>
    <w:rsid w:val="00705852"/>
    <w:rsid w:val="0070585E"/>
    <w:rsid w:val="00705B55"/>
    <w:rsid w:val="00705FE7"/>
    <w:rsid w:val="0071090B"/>
    <w:rsid w:val="00711018"/>
    <w:rsid w:val="007122E4"/>
    <w:rsid w:val="007131EA"/>
    <w:rsid w:val="007132BE"/>
    <w:rsid w:val="007136FE"/>
    <w:rsid w:val="00713B3A"/>
    <w:rsid w:val="007148E2"/>
    <w:rsid w:val="007149CD"/>
    <w:rsid w:val="00714A68"/>
    <w:rsid w:val="00714FD0"/>
    <w:rsid w:val="00716428"/>
    <w:rsid w:val="007164B3"/>
    <w:rsid w:val="007173E7"/>
    <w:rsid w:val="00717A75"/>
    <w:rsid w:val="00717B10"/>
    <w:rsid w:val="0072150B"/>
    <w:rsid w:val="00724245"/>
    <w:rsid w:val="0072432B"/>
    <w:rsid w:val="007249F1"/>
    <w:rsid w:val="00726EB6"/>
    <w:rsid w:val="00727036"/>
    <w:rsid w:val="007271BD"/>
    <w:rsid w:val="0072755A"/>
    <w:rsid w:val="007279AD"/>
    <w:rsid w:val="00727D3C"/>
    <w:rsid w:val="00727DC7"/>
    <w:rsid w:val="00730861"/>
    <w:rsid w:val="00731B9D"/>
    <w:rsid w:val="00732944"/>
    <w:rsid w:val="00732A15"/>
    <w:rsid w:val="00732DC1"/>
    <w:rsid w:val="00733A17"/>
    <w:rsid w:val="00733F77"/>
    <w:rsid w:val="0073416B"/>
    <w:rsid w:val="0073423B"/>
    <w:rsid w:val="00735A6F"/>
    <w:rsid w:val="00735D9A"/>
    <w:rsid w:val="00735F87"/>
    <w:rsid w:val="0073610E"/>
    <w:rsid w:val="00736A10"/>
    <w:rsid w:val="00737D72"/>
    <w:rsid w:val="007412E3"/>
    <w:rsid w:val="007421C7"/>
    <w:rsid w:val="00742968"/>
    <w:rsid w:val="00743074"/>
    <w:rsid w:val="007431B6"/>
    <w:rsid w:val="0074350F"/>
    <w:rsid w:val="0074362A"/>
    <w:rsid w:val="00745CA9"/>
    <w:rsid w:val="00746291"/>
    <w:rsid w:val="0074652F"/>
    <w:rsid w:val="007466FD"/>
    <w:rsid w:val="007467E5"/>
    <w:rsid w:val="0074788F"/>
    <w:rsid w:val="00750262"/>
    <w:rsid w:val="007504C5"/>
    <w:rsid w:val="00750923"/>
    <w:rsid w:val="0075172D"/>
    <w:rsid w:val="00751EB5"/>
    <w:rsid w:val="0075287D"/>
    <w:rsid w:val="007531BC"/>
    <w:rsid w:val="007534F8"/>
    <w:rsid w:val="00753704"/>
    <w:rsid w:val="00753E84"/>
    <w:rsid w:val="00754F68"/>
    <w:rsid w:val="00755147"/>
    <w:rsid w:val="0075579A"/>
    <w:rsid w:val="007569A6"/>
    <w:rsid w:val="00757C4F"/>
    <w:rsid w:val="00760722"/>
    <w:rsid w:val="00760D3D"/>
    <w:rsid w:val="00761E82"/>
    <w:rsid w:val="0076511E"/>
    <w:rsid w:val="00765E6C"/>
    <w:rsid w:val="007662B0"/>
    <w:rsid w:val="007669C6"/>
    <w:rsid w:val="0077028D"/>
    <w:rsid w:val="007706DD"/>
    <w:rsid w:val="00771003"/>
    <w:rsid w:val="007713C8"/>
    <w:rsid w:val="0077218F"/>
    <w:rsid w:val="00772855"/>
    <w:rsid w:val="007736BF"/>
    <w:rsid w:val="00774B2D"/>
    <w:rsid w:val="00774DE5"/>
    <w:rsid w:val="00774E22"/>
    <w:rsid w:val="00775730"/>
    <w:rsid w:val="00775AA9"/>
    <w:rsid w:val="007769C8"/>
    <w:rsid w:val="007777E6"/>
    <w:rsid w:val="00777C5A"/>
    <w:rsid w:val="00780A01"/>
    <w:rsid w:val="007821A6"/>
    <w:rsid w:val="00782338"/>
    <w:rsid w:val="007826E6"/>
    <w:rsid w:val="0078291B"/>
    <w:rsid w:val="007831C9"/>
    <w:rsid w:val="00784A16"/>
    <w:rsid w:val="00784D56"/>
    <w:rsid w:val="00786BAE"/>
    <w:rsid w:val="007879D9"/>
    <w:rsid w:val="007909B2"/>
    <w:rsid w:val="00791012"/>
    <w:rsid w:val="00792D42"/>
    <w:rsid w:val="00793521"/>
    <w:rsid w:val="00793AF9"/>
    <w:rsid w:val="00793C7E"/>
    <w:rsid w:val="00794C7A"/>
    <w:rsid w:val="00794CB7"/>
    <w:rsid w:val="00794D8D"/>
    <w:rsid w:val="007958C8"/>
    <w:rsid w:val="00795D81"/>
    <w:rsid w:val="0079734E"/>
    <w:rsid w:val="00797D8B"/>
    <w:rsid w:val="00797DBA"/>
    <w:rsid w:val="00797F67"/>
    <w:rsid w:val="007A0996"/>
    <w:rsid w:val="007A0EEA"/>
    <w:rsid w:val="007A1A45"/>
    <w:rsid w:val="007A24E9"/>
    <w:rsid w:val="007A29E6"/>
    <w:rsid w:val="007A29F8"/>
    <w:rsid w:val="007A2CF3"/>
    <w:rsid w:val="007A312F"/>
    <w:rsid w:val="007A3AB3"/>
    <w:rsid w:val="007A41AF"/>
    <w:rsid w:val="007A51CA"/>
    <w:rsid w:val="007A55C4"/>
    <w:rsid w:val="007A56A1"/>
    <w:rsid w:val="007A627E"/>
    <w:rsid w:val="007A76F6"/>
    <w:rsid w:val="007A7A1E"/>
    <w:rsid w:val="007A7A35"/>
    <w:rsid w:val="007B0CB5"/>
    <w:rsid w:val="007B11E0"/>
    <w:rsid w:val="007B2DB0"/>
    <w:rsid w:val="007B3F0B"/>
    <w:rsid w:val="007B6A62"/>
    <w:rsid w:val="007B6DBB"/>
    <w:rsid w:val="007B765A"/>
    <w:rsid w:val="007C0E34"/>
    <w:rsid w:val="007C1170"/>
    <w:rsid w:val="007C1312"/>
    <w:rsid w:val="007C1A49"/>
    <w:rsid w:val="007C2014"/>
    <w:rsid w:val="007C2DF3"/>
    <w:rsid w:val="007C30AD"/>
    <w:rsid w:val="007C315F"/>
    <w:rsid w:val="007C4047"/>
    <w:rsid w:val="007C5134"/>
    <w:rsid w:val="007C6769"/>
    <w:rsid w:val="007C6D17"/>
    <w:rsid w:val="007C6F59"/>
    <w:rsid w:val="007C7DEB"/>
    <w:rsid w:val="007D03B3"/>
    <w:rsid w:val="007D05AB"/>
    <w:rsid w:val="007D2ECE"/>
    <w:rsid w:val="007D3334"/>
    <w:rsid w:val="007D3878"/>
    <w:rsid w:val="007D5FD8"/>
    <w:rsid w:val="007D7125"/>
    <w:rsid w:val="007D7466"/>
    <w:rsid w:val="007D77C9"/>
    <w:rsid w:val="007D7C0A"/>
    <w:rsid w:val="007E0139"/>
    <w:rsid w:val="007E0BC6"/>
    <w:rsid w:val="007E1247"/>
    <w:rsid w:val="007E1574"/>
    <w:rsid w:val="007E1C3A"/>
    <w:rsid w:val="007E2FD3"/>
    <w:rsid w:val="007E4426"/>
    <w:rsid w:val="007E509A"/>
    <w:rsid w:val="007E6A46"/>
    <w:rsid w:val="007E6AEA"/>
    <w:rsid w:val="007E6EA2"/>
    <w:rsid w:val="007E74C8"/>
    <w:rsid w:val="007E77DA"/>
    <w:rsid w:val="007F16B6"/>
    <w:rsid w:val="007F3C82"/>
    <w:rsid w:val="007F452B"/>
    <w:rsid w:val="007F5EEE"/>
    <w:rsid w:val="007F5F34"/>
    <w:rsid w:val="007F661B"/>
    <w:rsid w:val="007F7A05"/>
    <w:rsid w:val="0080005A"/>
    <w:rsid w:val="00801279"/>
    <w:rsid w:val="00801694"/>
    <w:rsid w:val="00801969"/>
    <w:rsid w:val="00801A64"/>
    <w:rsid w:val="00802912"/>
    <w:rsid w:val="00802DC2"/>
    <w:rsid w:val="00803622"/>
    <w:rsid w:val="00804D2E"/>
    <w:rsid w:val="00804E5F"/>
    <w:rsid w:val="00805A2F"/>
    <w:rsid w:val="00806854"/>
    <w:rsid w:val="0081021C"/>
    <w:rsid w:val="00810744"/>
    <w:rsid w:val="008122CC"/>
    <w:rsid w:val="008128B3"/>
    <w:rsid w:val="00813F42"/>
    <w:rsid w:val="008146B6"/>
    <w:rsid w:val="008156E5"/>
    <w:rsid w:val="00815A2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113E"/>
    <w:rsid w:val="008411CC"/>
    <w:rsid w:val="008413C1"/>
    <w:rsid w:val="008434D4"/>
    <w:rsid w:val="00843D37"/>
    <w:rsid w:val="00844613"/>
    <w:rsid w:val="008454BB"/>
    <w:rsid w:val="00845DE9"/>
    <w:rsid w:val="00846092"/>
    <w:rsid w:val="00846D60"/>
    <w:rsid w:val="00846E93"/>
    <w:rsid w:val="0084727B"/>
    <w:rsid w:val="00850275"/>
    <w:rsid w:val="00850FEA"/>
    <w:rsid w:val="008544DC"/>
    <w:rsid w:val="008545D2"/>
    <w:rsid w:val="0085463A"/>
    <w:rsid w:val="008548E3"/>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6D1"/>
    <w:rsid w:val="008732AA"/>
    <w:rsid w:val="008735FB"/>
    <w:rsid w:val="00873717"/>
    <w:rsid w:val="00874991"/>
    <w:rsid w:val="00875F89"/>
    <w:rsid w:val="0087661D"/>
    <w:rsid w:val="00877502"/>
    <w:rsid w:val="0087796A"/>
    <w:rsid w:val="00877CD8"/>
    <w:rsid w:val="008802D8"/>
    <w:rsid w:val="00880D7E"/>
    <w:rsid w:val="0088142D"/>
    <w:rsid w:val="008814B0"/>
    <w:rsid w:val="0088186F"/>
    <w:rsid w:val="00881D48"/>
    <w:rsid w:val="00882045"/>
    <w:rsid w:val="008828E2"/>
    <w:rsid w:val="0088320D"/>
    <w:rsid w:val="008834DE"/>
    <w:rsid w:val="00883647"/>
    <w:rsid w:val="0088375F"/>
    <w:rsid w:val="00883976"/>
    <w:rsid w:val="00883FCE"/>
    <w:rsid w:val="008846D4"/>
    <w:rsid w:val="00884FB2"/>
    <w:rsid w:val="008854F5"/>
    <w:rsid w:val="00885639"/>
    <w:rsid w:val="00885BF3"/>
    <w:rsid w:val="008874BF"/>
    <w:rsid w:val="00887875"/>
    <w:rsid w:val="0089025F"/>
    <w:rsid w:val="00890439"/>
    <w:rsid w:val="008904C0"/>
    <w:rsid w:val="00891150"/>
    <w:rsid w:val="00891306"/>
    <w:rsid w:val="00891BA6"/>
    <w:rsid w:val="00891BD3"/>
    <w:rsid w:val="00891CEB"/>
    <w:rsid w:val="00893580"/>
    <w:rsid w:val="00893A4A"/>
    <w:rsid w:val="00894594"/>
    <w:rsid w:val="0089674A"/>
    <w:rsid w:val="00896A67"/>
    <w:rsid w:val="008A059E"/>
    <w:rsid w:val="008A0A00"/>
    <w:rsid w:val="008A0C39"/>
    <w:rsid w:val="008A0D21"/>
    <w:rsid w:val="008A1A69"/>
    <w:rsid w:val="008A24C6"/>
    <w:rsid w:val="008A2722"/>
    <w:rsid w:val="008A46FB"/>
    <w:rsid w:val="008A61A5"/>
    <w:rsid w:val="008A7D01"/>
    <w:rsid w:val="008A7E06"/>
    <w:rsid w:val="008B1076"/>
    <w:rsid w:val="008B1BDB"/>
    <w:rsid w:val="008B3FE6"/>
    <w:rsid w:val="008B42D2"/>
    <w:rsid w:val="008B4439"/>
    <w:rsid w:val="008B4F65"/>
    <w:rsid w:val="008B5BF9"/>
    <w:rsid w:val="008C062E"/>
    <w:rsid w:val="008C0F6E"/>
    <w:rsid w:val="008C109A"/>
    <w:rsid w:val="008C2AED"/>
    <w:rsid w:val="008C2FAC"/>
    <w:rsid w:val="008C3A8A"/>
    <w:rsid w:val="008C427D"/>
    <w:rsid w:val="008C42D5"/>
    <w:rsid w:val="008C4508"/>
    <w:rsid w:val="008C48BB"/>
    <w:rsid w:val="008C4EF1"/>
    <w:rsid w:val="008C5736"/>
    <w:rsid w:val="008C5C1C"/>
    <w:rsid w:val="008C5D92"/>
    <w:rsid w:val="008C6573"/>
    <w:rsid w:val="008D29DE"/>
    <w:rsid w:val="008D2B4B"/>
    <w:rsid w:val="008D40C0"/>
    <w:rsid w:val="008D468B"/>
    <w:rsid w:val="008D48CA"/>
    <w:rsid w:val="008D51EB"/>
    <w:rsid w:val="008D5944"/>
    <w:rsid w:val="008D611B"/>
    <w:rsid w:val="008D643C"/>
    <w:rsid w:val="008E01A6"/>
    <w:rsid w:val="008E026F"/>
    <w:rsid w:val="008E264A"/>
    <w:rsid w:val="008E2697"/>
    <w:rsid w:val="008E2CEF"/>
    <w:rsid w:val="008E3AA0"/>
    <w:rsid w:val="008E4307"/>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783"/>
    <w:rsid w:val="008F1241"/>
    <w:rsid w:val="008F1F75"/>
    <w:rsid w:val="008F23EA"/>
    <w:rsid w:val="008F33C9"/>
    <w:rsid w:val="008F4DD0"/>
    <w:rsid w:val="008F6417"/>
    <w:rsid w:val="008F64B7"/>
    <w:rsid w:val="008F6586"/>
    <w:rsid w:val="008F6A51"/>
    <w:rsid w:val="008F718B"/>
    <w:rsid w:val="008F7B92"/>
    <w:rsid w:val="008F7E3D"/>
    <w:rsid w:val="0090071E"/>
    <w:rsid w:val="00900E3D"/>
    <w:rsid w:val="00900FB8"/>
    <w:rsid w:val="009011A8"/>
    <w:rsid w:val="00904623"/>
    <w:rsid w:val="00904F5F"/>
    <w:rsid w:val="00904FD4"/>
    <w:rsid w:val="00905878"/>
    <w:rsid w:val="00907686"/>
    <w:rsid w:val="00910C03"/>
    <w:rsid w:val="00912B0E"/>
    <w:rsid w:val="009133E8"/>
    <w:rsid w:val="00913CE9"/>
    <w:rsid w:val="00914545"/>
    <w:rsid w:val="00915F60"/>
    <w:rsid w:val="0092032F"/>
    <w:rsid w:val="009222D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A4C"/>
    <w:rsid w:val="00956933"/>
    <w:rsid w:val="00956DC9"/>
    <w:rsid w:val="009572F4"/>
    <w:rsid w:val="009575DC"/>
    <w:rsid w:val="009579A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4BA"/>
    <w:rsid w:val="009777BA"/>
    <w:rsid w:val="00977D3A"/>
    <w:rsid w:val="00980A09"/>
    <w:rsid w:val="00980E8F"/>
    <w:rsid w:val="00981817"/>
    <w:rsid w:val="00982319"/>
    <w:rsid w:val="0098294D"/>
    <w:rsid w:val="0098299B"/>
    <w:rsid w:val="00983981"/>
    <w:rsid w:val="00983C3D"/>
    <w:rsid w:val="00983FAD"/>
    <w:rsid w:val="00984478"/>
    <w:rsid w:val="00985236"/>
    <w:rsid w:val="00985970"/>
    <w:rsid w:val="00986BC2"/>
    <w:rsid w:val="0098753A"/>
    <w:rsid w:val="00987A31"/>
    <w:rsid w:val="00990A04"/>
    <w:rsid w:val="00990AD2"/>
    <w:rsid w:val="009914D5"/>
    <w:rsid w:val="009914FC"/>
    <w:rsid w:val="00993693"/>
    <w:rsid w:val="00993889"/>
    <w:rsid w:val="00993BC2"/>
    <w:rsid w:val="00995507"/>
    <w:rsid w:val="009957A8"/>
    <w:rsid w:val="009973C3"/>
    <w:rsid w:val="009979E6"/>
    <w:rsid w:val="009A0EFA"/>
    <w:rsid w:val="009A11B1"/>
    <w:rsid w:val="009A2C07"/>
    <w:rsid w:val="009A3552"/>
    <w:rsid w:val="009A44AD"/>
    <w:rsid w:val="009A48A9"/>
    <w:rsid w:val="009A49CB"/>
    <w:rsid w:val="009A56C7"/>
    <w:rsid w:val="009A59FA"/>
    <w:rsid w:val="009A5CD2"/>
    <w:rsid w:val="009A6193"/>
    <w:rsid w:val="009A6F6C"/>
    <w:rsid w:val="009A71E1"/>
    <w:rsid w:val="009A7689"/>
    <w:rsid w:val="009B06C8"/>
    <w:rsid w:val="009B1A5F"/>
    <w:rsid w:val="009B6524"/>
    <w:rsid w:val="009B7749"/>
    <w:rsid w:val="009C08E7"/>
    <w:rsid w:val="009C1CE9"/>
    <w:rsid w:val="009C46CC"/>
    <w:rsid w:val="009C56C2"/>
    <w:rsid w:val="009C616A"/>
    <w:rsid w:val="009C6B98"/>
    <w:rsid w:val="009C78B8"/>
    <w:rsid w:val="009C7CEC"/>
    <w:rsid w:val="009D0249"/>
    <w:rsid w:val="009D0267"/>
    <w:rsid w:val="009D0764"/>
    <w:rsid w:val="009D1FF4"/>
    <w:rsid w:val="009D207A"/>
    <w:rsid w:val="009D3355"/>
    <w:rsid w:val="009D3E4B"/>
    <w:rsid w:val="009D5749"/>
    <w:rsid w:val="009D58C0"/>
    <w:rsid w:val="009D5ED2"/>
    <w:rsid w:val="009D6606"/>
    <w:rsid w:val="009D7733"/>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883"/>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65D1"/>
    <w:rsid w:val="00A0663B"/>
    <w:rsid w:val="00A073B5"/>
    <w:rsid w:val="00A106E1"/>
    <w:rsid w:val="00A10AEF"/>
    <w:rsid w:val="00A11690"/>
    <w:rsid w:val="00A12FC4"/>
    <w:rsid w:val="00A132FF"/>
    <w:rsid w:val="00A13EE5"/>
    <w:rsid w:val="00A14D65"/>
    <w:rsid w:val="00A15EFC"/>
    <w:rsid w:val="00A16444"/>
    <w:rsid w:val="00A208E1"/>
    <w:rsid w:val="00A20A12"/>
    <w:rsid w:val="00A20A6E"/>
    <w:rsid w:val="00A21438"/>
    <w:rsid w:val="00A22777"/>
    <w:rsid w:val="00A22984"/>
    <w:rsid w:val="00A22D58"/>
    <w:rsid w:val="00A2432F"/>
    <w:rsid w:val="00A24E68"/>
    <w:rsid w:val="00A25BF4"/>
    <w:rsid w:val="00A268F4"/>
    <w:rsid w:val="00A2752B"/>
    <w:rsid w:val="00A305A8"/>
    <w:rsid w:val="00A316E5"/>
    <w:rsid w:val="00A319D0"/>
    <w:rsid w:val="00A31C3A"/>
    <w:rsid w:val="00A31E2B"/>
    <w:rsid w:val="00A32A1B"/>
    <w:rsid w:val="00A330EB"/>
    <w:rsid w:val="00A335DF"/>
    <w:rsid w:val="00A3363B"/>
    <w:rsid w:val="00A33805"/>
    <w:rsid w:val="00A3450B"/>
    <w:rsid w:val="00A34A0E"/>
    <w:rsid w:val="00A37886"/>
    <w:rsid w:val="00A379C2"/>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3309"/>
    <w:rsid w:val="00A53F91"/>
    <w:rsid w:val="00A5440D"/>
    <w:rsid w:val="00A54774"/>
    <w:rsid w:val="00A54D33"/>
    <w:rsid w:val="00A55C19"/>
    <w:rsid w:val="00A55D90"/>
    <w:rsid w:val="00A57C67"/>
    <w:rsid w:val="00A6038B"/>
    <w:rsid w:val="00A604C8"/>
    <w:rsid w:val="00A605A9"/>
    <w:rsid w:val="00A60BAE"/>
    <w:rsid w:val="00A627B6"/>
    <w:rsid w:val="00A62E9F"/>
    <w:rsid w:val="00A6376F"/>
    <w:rsid w:val="00A63EFE"/>
    <w:rsid w:val="00A641C9"/>
    <w:rsid w:val="00A65EB9"/>
    <w:rsid w:val="00A663DC"/>
    <w:rsid w:val="00A6646A"/>
    <w:rsid w:val="00A66C4A"/>
    <w:rsid w:val="00A66D8A"/>
    <w:rsid w:val="00A670DB"/>
    <w:rsid w:val="00A67AAB"/>
    <w:rsid w:val="00A706CA"/>
    <w:rsid w:val="00A7097D"/>
    <w:rsid w:val="00A709CF"/>
    <w:rsid w:val="00A71639"/>
    <w:rsid w:val="00A71B21"/>
    <w:rsid w:val="00A7363F"/>
    <w:rsid w:val="00A7499F"/>
    <w:rsid w:val="00A76778"/>
    <w:rsid w:val="00A77292"/>
    <w:rsid w:val="00A77375"/>
    <w:rsid w:val="00A77485"/>
    <w:rsid w:val="00A8003C"/>
    <w:rsid w:val="00A80834"/>
    <w:rsid w:val="00A8099C"/>
    <w:rsid w:val="00A81EDC"/>
    <w:rsid w:val="00A823C7"/>
    <w:rsid w:val="00A837B5"/>
    <w:rsid w:val="00A85BA2"/>
    <w:rsid w:val="00A90C2B"/>
    <w:rsid w:val="00A91335"/>
    <w:rsid w:val="00A91BB2"/>
    <w:rsid w:val="00A91DB7"/>
    <w:rsid w:val="00A91E03"/>
    <w:rsid w:val="00A92E34"/>
    <w:rsid w:val="00A94084"/>
    <w:rsid w:val="00A944AE"/>
    <w:rsid w:val="00A945D6"/>
    <w:rsid w:val="00A947E6"/>
    <w:rsid w:val="00A95A84"/>
    <w:rsid w:val="00A95D75"/>
    <w:rsid w:val="00A95E1D"/>
    <w:rsid w:val="00A96877"/>
    <w:rsid w:val="00A96C1C"/>
    <w:rsid w:val="00A96C7E"/>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A8"/>
    <w:rsid w:val="00AB4732"/>
    <w:rsid w:val="00AB4AD8"/>
    <w:rsid w:val="00AB4BFA"/>
    <w:rsid w:val="00AB59E3"/>
    <w:rsid w:val="00AB6844"/>
    <w:rsid w:val="00AB69F3"/>
    <w:rsid w:val="00AB7A62"/>
    <w:rsid w:val="00AC0D02"/>
    <w:rsid w:val="00AC134E"/>
    <w:rsid w:val="00AC200E"/>
    <w:rsid w:val="00AC38CA"/>
    <w:rsid w:val="00AC467B"/>
    <w:rsid w:val="00AC4B32"/>
    <w:rsid w:val="00AC5710"/>
    <w:rsid w:val="00AC5ECD"/>
    <w:rsid w:val="00AC6062"/>
    <w:rsid w:val="00AD01AD"/>
    <w:rsid w:val="00AD1672"/>
    <w:rsid w:val="00AD2B71"/>
    <w:rsid w:val="00AD2C72"/>
    <w:rsid w:val="00AD4DCF"/>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D7"/>
    <w:rsid w:val="00AE2975"/>
    <w:rsid w:val="00AE46C0"/>
    <w:rsid w:val="00AE553A"/>
    <w:rsid w:val="00AE6388"/>
    <w:rsid w:val="00AE64AA"/>
    <w:rsid w:val="00AE7961"/>
    <w:rsid w:val="00AE7CC8"/>
    <w:rsid w:val="00AE7EFF"/>
    <w:rsid w:val="00AE7F63"/>
    <w:rsid w:val="00AF0137"/>
    <w:rsid w:val="00AF02C0"/>
    <w:rsid w:val="00AF02C5"/>
    <w:rsid w:val="00AF16DF"/>
    <w:rsid w:val="00AF3619"/>
    <w:rsid w:val="00AF3F2F"/>
    <w:rsid w:val="00AF457D"/>
    <w:rsid w:val="00AF4EFB"/>
    <w:rsid w:val="00AF5727"/>
    <w:rsid w:val="00AF69B9"/>
    <w:rsid w:val="00AF6EAC"/>
    <w:rsid w:val="00AF703C"/>
    <w:rsid w:val="00AF7055"/>
    <w:rsid w:val="00AF764A"/>
    <w:rsid w:val="00AF7E39"/>
    <w:rsid w:val="00B00848"/>
    <w:rsid w:val="00B03115"/>
    <w:rsid w:val="00B031C7"/>
    <w:rsid w:val="00B03366"/>
    <w:rsid w:val="00B03986"/>
    <w:rsid w:val="00B04138"/>
    <w:rsid w:val="00B04427"/>
    <w:rsid w:val="00B0467B"/>
    <w:rsid w:val="00B0577F"/>
    <w:rsid w:val="00B05E9F"/>
    <w:rsid w:val="00B067AB"/>
    <w:rsid w:val="00B07285"/>
    <w:rsid w:val="00B075D4"/>
    <w:rsid w:val="00B10537"/>
    <w:rsid w:val="00B113EB"/>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F16"/>
    <w:rsid w:val="00B35236"/>
    <w:rsid w:val="00B352F0"/>
    <w:rsid w:val="00B408FD"/>
    <w:rsid w:val="00B40BA1"/>
    <w:rsid w:val="00B40D74"/>
    <w:rsid w:val="00B41A3A"/>
    <w:rsid w:val="00B41CAB"/>
    <w:rsid w:val="00B41D07"/>
    <w:rsid w:val="00B427A0"/>
    <w:rsid w:val="00B42B6C"/>
    <w:rsid w:val="00B435CC"/>
    <w:rsid w:val="00B43B2F"/>
    <w:rsid w:val="00B46265"/>
    <w:rsid w:val="00B46BD5"/>
    <w:rsid w:val="00B47AFA"/>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70F10"/>
    <w:rsid w:val="00B71DA2"/>
    <w:rsid w:val="00B72B2E"/>
    <w:rsid w:val="00B7493C"/>
    <w:rsid w:val="00B756D7"/>
    <w:rsid w:val="00B76A57"/>
    <w:rsid w:val="00B76AF8"/>
    <w:rsid w:val="00B77165"/>
    <w:rsid w:val="00B77305"/>
    <w:rsid w:val="00B77BAC"/>
    <w:rsid w:val="00B80302"/>
    <w:rsid w:val="00B8060D"/>
    <w:rsid w:val="00B80B8A"/>
    <w:rsid w:val="00B80FC3"/>
    <w:rsid w:val="00B8174F"/>
    <w:rsid w:val="00B81F10"/>
    <w:rsid w:val="00B825FC"/>
    <w:rsid w:val="00B8290B"/>
    <w:rsid w:val="00B82CEB"/>
    <w:rsid w:val="00B82F83"/>
    <w:rsid w:val="00B853BC"/>
    <w:rsid w:val="00B85B6A"/>
    <w:rsid w:val="00B85E72"/>
    <w:rsid w:val="00B87977"/>
    <w:rsid w:val="00B87E2A"/>
    <w:rsid w:val="00B9013A"/>
    <w:rsid w:val="00B90539"/>
    <w:rsid w:val="00B90FFA"/>
    <w:rsid w:val="00B91884"/>
    <w:rsid w:val="00B92E84"/>
    <w:rsid w:val="00B93827"/>
    <w:rsid w:val="00B938DD"/>
    <w:rsid w:val="00B94247"/>
    <w:rsid w:val="00B94C8D"/>
    <w:rsid w:val="00B9501D"/>
    <w:rsid w:val="00B9583A"/>
    <w:rsid w:val="00B96787"/>
    <w:rsid w:val="00B97353"/>
    <w:rsid w:val="00BA08C1"/>
    <w:rsid w:val="00BA0A18"/>
    <w:rsid w:val="00BA0F6D"/>
    <w:rsid w:val="00BA13CE"/>
    <w:rsid w:val="00BA1A09"/>
    <w:rsid w:val="00BA2FC6"/>
    <w:rsid w:val="00BA31B0"/>
    <w:rsid w:val="00BA40FB"/>
    <w:rsid w:val="00BA623A"/>
    <w:rsid w:val="00BA6432"/>
    <w:rsid w:val="00BA7998"/>
    <w:rsid w:val="00BB0969"/>
    <w:rsid w:val="00BB1132"/>
    <w:rsid w:val="00BB115C"/>
    <w:rsid w:val="00BB20CC"/>
    <w:rsid w:val="00BB2168"/>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AA8"/>
    <w:rsid w:val="00BC5C07"/>
    <w:rsid w:val="00BC686A"/>
    <w:rsid w:val="00BC696D"/>
    <w:rsid w:val="00BD12ED"/>
    <w:rsid w:val="00BD1B74"/>
    <w:rsid w:val="00BD3C07"/>
    <w:rsid w:val="00BD4098"/>
    <w:rsid w:val="00BD41D6"/>
    <w:rsid w:val="00BD52E2"/>
    <w:rsid w:val="00BD6FD5"/>
    <w:rsid w:val="00BE0098"/>
    <w:rsid w:val="00BE128E"/>
    <w:rsid w:val="00BE1F7D"/>
    <w:rsid w:val="00BE224F"/>
    <w:rsid w:val="00BE29C7"/>
    <w:rsid w:val="00BE2F3E"/>
    <w:rsid w:val="00BE3205"/>
    <w:rsid w:val="00BE3434"/>
    <w:rsid w:val="00BE3FF2"/>
    <w:rsid w:val="00BE505E"/>
    <w:rsid w:val="00BE659B"/>
    <w:rsid w:val="00BE6D4A"/>
    <w:rsid w:val="00BE6E14"/>
    <w:rsid w:val="00BE7410"/>
    <w:rsid w:val="00BE74BF"/>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6402"/>
    <w:rsid w:val="00C06526"/>
    <w:rsid w:val="00C065C1"/>
    <w:rsid w:val="00C06B67"/>
    <w:rsid w:val="00C06C11"/>
    <w:rsid w:val="00C070B8"/>
    <w:rsid w:val="00C07B37"/>
    <w:rsid w:val="00C1022E"/>
    <w:rsid w:val="00C108C4"/>
    <w:rsid w:val="00C12001"/>
    <w:rsid w:val="00C152A7"/>
    <w:rsid w:val="00C15FF0"/>
    <w:rsid w:val="00C162EB"/>
    <w:rsid w:val="00C201AA"/>
    <w:rsid w:val="00C203CC"/>
    <w:rsid w:val="00C20712"/>
    <w:rsid w:val="00C20D3C"/>
    <w:rsid w:val="00C213CE"/>
    <w:rsid w:val="00C2159A"/>
    <w:rsid w:val="00C2186B"/>
    <w:rsid w:val="00C2243A"/>
    <w:rsid w:val="00C22F4A"/>
    <w:rsid w:val="00C24292"/>
    <w:rsid w:val="00C24DBF"/>
    <w:rsid w:val="00C25BA0"/>
    <w:rsid w:val="00C27BD9"/>
    <w:rsid w:val="00C30F10"/>
    <w:rsid w:val="00C3192E"/>
    <w:rsid w:val="00C31F0B"/>
    <w:rsid w:val="00C322E0"/>
    <w:rsid w:val="00C32629"/>
    <w:rsid w:val="00C328BD"/>
    <w:rsid w:val="00C33A2A"/>
    <w:rsid w:val="00C33BAA"/>
    <w:rsid w:val="00C345FE"/>
    <w:rsid w:val="00C34FDF"/>
    <w:rsid w:val="00C3780D"/>
    <w:rsid w:val="00C37821"/>
    <w:rsid w:val="00C37A3A"/>
    <w:rsid w:val="00C37B27"/>
    <w:rsid w:val="00C37CB1"/>
    <w:rsid w:val="00C400D0"/>
    <w:rsid w:val="00C40951"/>
    <w:rsid w:val="00C41A49"/>
    <w:rsid w:val="00C41C45"/>
    <w:rsid w:val="00C41F7B"/>
    <w:rsid w:val="00C420BB"/>
    <w:rsid w:val="00C4242A"/>
    <w:rsid w:val="00C4283D"/>
    <w:rsid w:val="00C43D8D"/>
    <w:rsid w:val="00C44834"/>
    <w:rsid w:val="00C44CDB"/>
    <w:rsid w:val="00C44F04"/>
    <w:rsid w:val="00C45301"/>
    <w:rsid w:val="00C45956"/>
    <w:rsid w:val="00C459A3"/>
    <w:rsid w:val="00C45E2A"/>
    <w:rsid w:val="00C46310"/>
    <w:rsid w:val="00C47F2D"/>
    <w:rsid w:val="00C50650"/>
    <w:rsid w:val="00C51121"/>
    <w:rsid w:val="00C5153C"/>
    <w:rsid w:val="00C51683"/>
    <w:rsid w:val="00C51DE5"/>
    <w:rsid w:val="00C542D2"/>
    <w:rsid w:val="00C54351"/>
    <w:rsid w:val="00C55899"/>
    <w:rsid w:val="00C55D91"/>
    <w:rsid w:val="00C56234"/>
    <w:rsid w:val="00C566D6"/>
    <w:rsid w:val="00C56A00"/>
    <w:rsid w:val="00C56E3A"/>
    <w:rsid w:val="00C56FE2"/>
    <w:rsid w:val="00C57BDA"/>
    <w:rsid w:val="00C57D80"/>
    <w:rsid w:val="00C61C04"/>
    <w:rsid w:val="00C62AF4"/>
    <w:rsid w:val="00C655DF"/>
    <w:rsid w:val="00C70D74"/>
    <w:rsid w:val="00C7115A"/>
    <w:rsid w:val="00C711E4"/>
    <w:rsid w:val="00C713ED"/>
    <w:rsid w:val="00C71892"/>
    <w:rsid w:val="00C73AB9"/>
    <w:rsid w:val="00C73FD1"/>
    <w:rsid w:val="00C7442A"/>
    <w:rsid w:val="00C74DA9"/>
    <w:rsid w:val="00C76EC2"/>
    <w:rsid w:val="00C77C61"/>
    <w:rsid w:val="00C800B1"/>
    <w:rsid w:val="00C80C3B"/>
    <w:rsid w:val="00C80E1C"/>
    <w:rsid w:val="00C80EF1"/>
    <w:rsid w:val="00C82DFB"/>
    <w:rsid w:val="00C83137"/>
    <w:rsid w:val="00C83C5E"/>
    <w:rsid w:val="00C84083"/>
    <w:rsid w:val="00C8425E"/>
    <w:rsid w:val="00C84792"/>
    <w:rsid w:val="00C84A54"/>
    <w:rsid w:val="00C85727"/>
    <w:rsid w:val="00C868BE"/>
    <w:rsid w:val="00C8720F"/>
    <w:rsid w:val="00C87C76"/>
    <w:rsid w:val="00C90F19"/>
    <w:rsid w:val="00C9222E"/>
    <w:rsid w:val="00C92391"/>
    <w:rsid w:val="00C92D55"/>
    <w:rsid w:val="00C946A3"/>
    <w:rsid w:val="00C94CA7"/>
    <w:rsid w:val="00C94FA7"/>
    <w:rsid w:val="00C95EB1"/>
    <w:rsid w:val="00C97851"/>
    <w:rsid w:val="00C97D06"/>
    <w:rsid w:val="00C97FA3"/>
    <w:rsid w:val="00CA0306"/>
    <w:rsid w:val="00CA068F"/>
    <w:rsid w:val="00CA0C2E"/>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D8B"/>
    <w:rsid w:val="00CB5A68"/>
    <w:rsid w:val="00CB6B87"/>
    <w:rsid w:val="00CB76DB"/>
    <w:rsid w:val="00CB7B07"/>
    <w:rsid w:val="00CB7DB2"/>
    <w:rsid w:val="00CC0644"/>
    <w:rsid w:val="00CC0B19"/>
    <w:rsid w:val="00CC0E46"/>
    <w:rsid w:val="00CC1383"/>
    <w:rsid w:val="00CC1737"/>
    <w:rsid w:val="00CC228F"/>
    <w:rsid w:val="00CC2C7E"/>
    <w:rsid w:val="00CC362D"/>
    <w:rsid w:val="00CC381D"/>
    <w:rsid w:val="00CC4BB2"/>
    <w:rsid w:val="00CC4DBA"/>
    <w:rsid w:val="00CC54C3"/>
    <w:rsid w:val="00CC55BF"/>
    <w:rsid w:val="00CC5B2F"/>
    <w:rsid w:val="00CC6D83"/>
    <w:rsid w:val="00CC718B"/>
    <w:rsid w:val="00CC78C0"/>
    <w:rsid w:val="00CC7EA6"/>
    <w:rsid w:val="00CD03E0"/>
    <w:rsid w:val="00CD1FA4"/>
    <w:rsid w:val="00CD2749"/>
    <w:rsid w:val="00CD278B"/>
    <w:rsid w:val="00CD2AEF"/>
    <w:rsid w:val="00CD418C"/>
    <w:rsid w:val="00CD45EB"/>
    <w:rsid w:val="00CD4FA0"/>
    <w:rsid w:val="00CD501E"/>
    <w:rsid w:val="00CD57FC"/>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280"/>
    <w:rsid w:val="00CF0351"/>
    <w:rsid w:val="00CF264E"/>
    <w:rsid w:val="00CF4AA4"/>
    <w:rsid w:val="00CF4C16"/>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102FF"/>
    <w:rsid w:val="00D10777"/>
    <w:rsid w:val="00D11854"/>
    <w:rsid w:val="00D11DB1"/>
    <w:rsid w:val="00D125F2"/>
    <w:rsid w:val="00D12BE7"/>
    <w:rsid w:val="00D13316"/>
    <w:rsid w:val="00D1388D"/>
    <w:rsid w:val="00D14978"/>
    <w:rsid w:val="00D14F68"/>
    <w:rsid w:val="00D15193"/>
    <w:rsid w:val="00D1577E"/>
    <w:rsid w:val="00D15863"/>
    <w:rsid w:val="00D15E89"/>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5D59"/>
    <w:rsid w:val="00D366DF"/>
    <w:rsid w:val="00D369F3"/>
    <w:rsid w:val="00D37CF2"/>
    <w:rsid w:val="00D37FB8"/>
    <w:rsid w:val="00D40B93"/>
    <w:rsid w:val="00D41513"/>
    <w:rsid w:val="00D41F06"/>
    <w:rsid w:val="00D42971"/>
    <w:rsid w:val="00D435DA"/>
    <w:rsid w:val="00D4384B"/>
    <w:rsid w:val="00D45F87"/>
    <w:rsid w:val="00D46937"/>
    <w:rsid w:val="00D46940"/>
    <w:rsid w:val="00D469DA"/>
    <w:rsid w:val="00D46C6C"/>
    <w:rsid w:val="00D4711F"/>
    <w:rsid w:val="00D47A5A"/>
    <w:rsid w:val="00D501A3"/>
    <w:rsid w:val="00D50452"/>
    <w:rsid w:val="00D505CB"/>
    <w:rsid w:val="00D506F8"/>
    <w:rsid w:val="00D50924"/>
    <w:rsid w:val="00D51962"/>
    <w:rsid w:val="00D52398"/>
    <w:rsid w:val="00D52DA4"/>
    <w:rsid w:val="00D5351F"/>
    <w:rsid w:val="00D5353C"/>
    <w:rsid w:val="00D53545"/>
    <w:rsid w:val="00D53F53"/>
    <w:rsid w:val="00D54FE2"/>
    <w:rsid w:val="00D55400"/>
    <w:rsid w:val="00D56033"/>
    <w:rsid w:val="00D564CB"/>
    <w:rsid w:val="00D567C8"/>
    <w:rsid w:val="00D575CF"/>
    <w:rsid w:val="00D57E9D"/>
    <w:rsid w:val="00D60196"/>
    <w:rsid w:val="00D603B7"/>
    <w:rsid w:val="00D6099C"/>
    <w:rsid w:val="00D61461"/>
    <w:rsid w:val="00D61C31"/>
    <w:rsid w:val="00D61F1D"/>
    <w:rsid w:val="00D623DC"/>
    <w:rsid w:val="00D62CA1"/>
    <w:rsid w:val="00D63AC9"/>
    <w:rsid w:val="00D640FB"/>
    <w:rsid w:val="00D64DEF"/>
    <w:rsid w:val="00D650F7"/>
    <w:rsid w:val="00D65BCA"/>
    <w:rsid w:val="00D65FB9"/>
    <w:rsid w:val="00D662D9"/>
    <w:rsid w:val="00D66D4A"/>
    <w:rsid w:val="00D67EA0"/>
    <w:rsid w:val="00D705CF"/>
    <w:rsid w:val="00D71559"/>
    <w:rsid w:val="00D71973"/>
    <w:rsid w:val="00D71B69"/>
    <w:rsid w:val="00D721EF"/>
    <w:rsid w:val="00D72EA4"/>
    <w:rsid w:val="00D73096"/>
    <w:rsid w:val="00D738E7"/>
    <w:rsid w:val="00D74404"/>
    <w:rsid w:val="00D75891"/>
    <w:rsid w:val="00D800C0"/>
    <w:rsid w:val="00D8037E"/>
    <w:rsid w:val="00D82577"/>
    <w:rsid w:val="00D826D8"/>
    <w:rsid w:val="00D82835"/>
    <w:rsid w:val="00D82B62"/>
    <w:rsid w:val="00D83154"/>
    <w:rsid w:val="00D836C1"/>
    <w:rsid w:val="00D839E4"/>
    <w:rsid w:val="00D84C74"/>
    <w:rsid w:val="00D84FF7"/>
    <w:rsid w:val="00D8516E"/>
    <w:rsid w:val="00D858F0"/>
    <w:rsid w:val="00D85E74"/>
    <w:rsid w:val="00D8677B"/>
    <w:rsid w:val="00D86CA8"/>
    <w:rsid w:val="00D86DB3"/>
    <w:rsid w:val="00D8746A"/>
    <w:rsid w:val="00D91F8B"/>
    <w:rsid w:val="00D92362"/>
    <w:rsid w:val="00D92504"/>
    <w:rsid w:val="00D92701"/>
    <w:rsid w:val="00D95355"/>
    <w:rsid w:val="00D96788"/>
    <w:rsid w:val="00D969D4"/>
    <w:rsid w:val="00D96A2E"/>
    <w:rsid w:val="00D96E6A"/>
    <w:rsid w:val="00D976B9"/>
    <w:rsid w:val="00D97951"/>
    <w:rsid w:val="00D97B60"/>
    <w:rsid w:val="00D97EB6"/>
    <w:rsid w:val="00DA00D2"/>
    <w:rsid w:val="00DA0D49"/>
    <w:rsid w:val="00DA256C"/>
    <w:rsid w:val="00DA2D96"/>
    <w:rsid w:val="00DA35CB"/>
    <w:rsid w:val="00DA4AE2"/>
    <w:rsid w:val="00DA4C83"/>
    <w:rsid w:val="00DA5F4F"/>
    <w:rsid w:val="00DA604B"/>
    <w:rsid w:val="00DA7415"/>
    <w:rsid w:val="00DB1689"/>
    <w:rsid w:val="00DB2390"/>
    <w:rsid w:val="00DB2423"/>
    <w:rsid w:val="00DB2424"/>
    <w:rsid w:val="00DB387A"/>
    <w:rsid w:val="00DB3E58"/>
    <w:rsid w:val="00DB40DB"/>
    <w:rsid w:val="00DB43C4"/>
    <w:rsid w:val="00DB54F6"/>
    <w:rsid w:val="00DB56E3"/>
    <w:rsid w:val="00DB5902"/>
    <w:rsid w:val="00DB69E8"/>
    <w:rsid w:val="00DB739C"/>
    <w:rsid w:val="00DB75BF"/>
    <w:rsid w:val="00DB7D96"/>
    <w:rsid w:val="00DB7DEF"/>
    <w:rsid w:val="00DC06F3"/>
    <w:rsid w:val="00DC2289"/>
    <w:rsid w:val="00DC32B0"/>
    <w:rsid w:val="00DC3B32"/>
    <w:rsid w:val="00DC3BBB"/>
    <w:rsid w:val="00DC3CA4"/>
    <w:rsid w:val="00DC45E8"/>
    <w:rsid w:val="00DC471C"/>
    <w:rsid w:val="00DC4D0B"/>
    <w:rsid w:val="00DC5215"/>
    <w:rsid w:val="00DC56FE"/>
    <w:rsid w:val="00DC5748"/>
    <w:rsid w:val="00DC6A32"/>
    <w:rsid w:val="00DC723F"/>
    <w:rsid w:val="00DC7A40"/>
    <w:rsid w:val="00DD0E7B"/>
    <w:rsid w:val="00DD14B8"/>
    <w:rsid w:val="00DD1D08"/>
    <w:rsid w:val="00DD2255"/>
    <w:rsid w:val="00DD2271"/>
    <w:rsid w:val="00DD22F4"/>
    <w:rsid w:val="00DD42A4"/>
    <w:rsid w:val="00DD4C67"/>
    <w:rsid w:val="00DD5B24"/>
    <w:rsid w:val="00DD69A3"/>
    <w:rsid w:val="00DD6CA5"/>
    <w:rsid w:val="00DD789D"/>
    <w:rsid w:val="00DE06B7"/>
    <w:rsid w:val="00DE3714"/>
    <w:rsid w:val="00DE3E51"/>
    <w:rsid w:val="00DE3F0B"/>
    <w:rsid w:val="00DE3F25"/>
    <w:rsid w:val="00DE5044"/>
    <w:rsid w:val="00DE55E3"/>
    <w:rsid w:val="00DE638E"/>
    <w:rsid w:val="00DE6402"/>
    <w:rsid w:val="00DE6549"/>
    <w:rsid w:val="00DF02EF"/>
    <w:rsid w:val="00DF0303"/>
    <w:rsid w:val="00DF1528"/>
    <w:rsid w:val="00DF2F4D"/>
    <w:rsid w:val="00DF30E2"/>
    <w:rsid w:val="00DF317A"/>
    <w:rsid w:val="00DF37A6"/>
    <w:rsid w:val="00DF3936"/>
    <w:rsid w:val="00DF41BE"/>
    <w:rsid w:val="00DF4385"/>
    <w:rsid w:val="00DF5131"/>
    <w:rsid w:val="00DF528B"/>
    <w:rsid w:val="00DF5E44"/>
    <w:rsid w:val="00DF6CBD"/>
    <w:rsid w:val="00DF7E15"/>
    <w:rsid w:val="00E0054F"/>
    <w:rsid w:val="00E007B5"/>
    <w:rsid w:val="00E0119F"/>
    <w:rsid w:val="00E01633"/>
    <w:rsid w:val="00E0164D"/>
    <w:rsid w:val="00E02629"/>
    <w:rsid w:val="00E03830"/>
    <w:rsid w:val="00E03853"/>
    <w:rsid w:val="00E04F94"/>
    <w:rsid w:val="00E0629D"/>
    <w:rsid w:val="00E066C7"/>
    <w:rsid w:val="00E07496"/>
    <w:rsid w:val="00E07725"/>
    <w:rsid w:val="00E10208"/>
    <w:rsid w:val="00E10A4A"/>
    <w:rsid w:val="00E11865"/>
    <w:rsid w:val="00E123EA"/>
    <w:rsid w:val="00E127B0"/>
    <w:rsid w:val="00E127B3"/>
    <w:rsid w:val="00E12F06"/>
    <w:rsid w:val="00E13718"/>
    <w:rsid w:val="00E13C1C"/>
    <w:rsid w:val="00E13F16"/>
    <w:rsid w:val="00E149A9"/>
    <w:rsid w:val="00E14D34"/>
    <w:rsid w:val="00E17D3B"/>
    <w:rsid w:val="00E17F3A"/>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61"/>
    <w:rsid w:val="00E334EE"/>
    <w:rsid w:val="00E33D66"/>
    <w:rsid w:val="00E33DDE"/>
    <w:rsid w:val="00E3431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677"/>
    <w:rsid w:val="00E548FA"/>
    <w:rsid w:val="00E56D48"/>
    <w:rsid w:val="00E57E9A"/>
    <w:rsid w:val="00E602A9"/>
    <w:rsid w:val="00E60BC1"/>
    <w:rsid w:val="00E626B6"/>
    <w:rsid w:val="00E64270"/>
    <w:rsid w:val="00E6560F"/>
    <w:rsid w:val="00E6777F"/>
    <w:rsid w:val="00E67BA7"/>
    <w:rsid w:val="00E712F6"/>
    <w:rsid w:val="00E71A67"/>
    <w:rsid w:val="00E7217B"/>
    <w:rsid w:val="00E726CB"/>
    <w:rsid w:val="00E72DC8"/>
    <w:rsid w:val="00E72F7F"/>
    <w:rsid w:val="00E73020"/>
    <w:rsid w:val="00E7318E"/>
    <w:rsid w:val="00E741CE"/>
    <w:rsid w:val="00E74AE3"/>
    <w:rsid w:val="00E751FF"/>
    <w:rsid w:val="00E752BC"/>
    <w:rsid w:val="00E75CD9"/>
    <w:rsid w:val="00E75D8F"/>
    <w:rsid w:val="00E75F95"/>
    <w:rsid w:val="00E77960"/>
    <w:rsid w:val="00E800D5"/>
    <w:rsid w:val="00E802E3"/>
    <w:rsid w:val="00E8085C"/>
    <w:rsid w:val="00E809E8"/>
    <w:rsid w:val="00E8202A"/>
    <w:rsid w:val="00E828CA"/>
    <w:rsid w:val="00E83B3A"/>
    <w:rsid w:val="00E83C94"/>
    <w:rsid w:val="00E844BB"/>
    <w:rsid w:val="00E84A40"/>
    <w:rsid w:val="00E84A87"/>
    <w:rsid w:val="00E84CBF"/>
    <w:rsid w:val="00E84E12"/>
    <w:rsid w:val="00E854CF"/>
    <w:rsid w:val="00E8680D"/>
    <w:rsid w:val="00E86FD8"/>
    <w:rsid w:val="00E900BF"/>
    <w:rsid w:val="00E90A19"/>
    <w:rsid w:val="00E90AC8"/>
    <w:rsid w:val="00E914DF"/>
    <w:rsid w:val="00E93626"/>
    <w:rsid w:val="00E94D6C"/>
    <w:rsid w:val="00E968BB"/>
    <w:rsid w:val="00E977E3"/>
    <w:rsid w:val="00EA1237"/>
    <w:rsid w:val="00EA215F"/>
    <w:rsid w:val="00EA2A18"/>
    <w:rsid w:val="00EA3431"/>
    <w:rsid w:val="00EA3C92"/>
    <w:rsid w:val="00EA41CF"/>
    <w:rsid w:val="00EA5E6A"/>
    <w:rsid w:val="00EA6136"/>
    <w:rsid w:val="00EA63F3"/>
    <w:rsid w:val="00EB1695"/>
    <w:rsid w:val="00EB40D2"/>
    <w:rsid w:val="00EB6643"/>
    <w:rsid w:val="00EB6836"/>
    <w:rsid w:val="00EB6E6C"/>
    <w:rsid w:val="00EB6E81"/>
    <w:rsid w:val="00EB7466"/>
    <w:rsid w:val="00EB75C4"/>
    <w:rsid w:val="00EC027C"/>
    <w:rsid w:val="00EC030A"/>
    <w:rsid w:val="00EC067C"/>
    <w:rsid w:val="00EC0AD3"/>
    <w:rsid w:val="00EC0CAD"/>
    <w:rsid w:val="00EC0CE6"/>
    <w:rsid w:val="00EC13A3"/>
    <w:rsid w:val="00EC1DCF"/>
    <w:rsid w:val="00EC2700"/>
    <w:rsid w:val="00EC2F40"/>
    <w:rsid w:val="00EC4016"/>
    <w:rsid w:val="00EC51B1"/>
    <w:rsid w:val="00EC52DA"/>
    <w:rsid w:val="00EC5CBF"/>
    <w:rsid w:val="00EC5D22"/>
    <w:rsid w:val="00EC5E1B"/>
    <w:rsid w:val="00EC6737"/>
    <w:rsid w:val="00EC6A4A"/>
    <w:rsid w:val="00EC7002"/>
    <w:rsid w:val="00EC72BD"/>
    <w:rsid w:val="00EC7BE5"/>
    <w:rsid w:val="00ED026C"/>
    <w:rsid w:val="00ED0FB5"/>
    <w:rsid w:val="00ED12E9"/>
    <w:rsid w:val="00ED20F5"/>
    <w:rsid w:val="00ED277D"/>
    <w:rsid w:val="00ED3161"/>
    <w:rsid w:val="00ED4056"/>
    <w:rsid w:val="00ED41B2"/>
    <w:rsid w:val="00ED457C"/>
    <w:rsid w:val="00ED5408"/>
    <w:rsid w:val="00ED5E06"/>
    <w:rsid w:val="00ED6A88"/>
    <w:rsid w:val="00ED6D8F"/>
    <w:rsid w:val="00ED76EB"/>
    <w:rsid w:val="00ED7935"/>
    <w:rsid w:val="00EE0703"/>
    <w:rsid w:val="00EE0AA3"/>
    <w:rsid w:val="00EE1749"/>
    <w:rsid w:val="00EE1B7A"/>
    <w:rsid w:val="00EE2887"/>
    <w:rsid w:val="00EE2FC4"/>
    <w:rsid w:val="00EE35E6"/>
    <w:rsid w:val="00EE3698"/>
    <w:rsid w:val="00EE4111"/>
    <w:rsid w:val="00EE4637"/>
    <w:rsid w:val="00EE6DE6"/>
    <w:rsid w:val="00EE6EC2"/>
    <w:rsid w:val="00EE7E61"/>
    <w:rsid w:val="00EF0E6D"/>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CCE"/>
    <w:rsid w:val="00F166DA"/>
    <w:rsid w:val="00F1791A"/>
    <w:rsid w:val="00F17C9F"/>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834"/>
    <w:rsid w:val="00F32A8C"/>
    <w:rsid w:val="00F34431"/>
    <w:rsid w:val="00F359B4"/>
    <w:rsid w:val="00F35AF8"/>
    <w:rsid w:val="00F35E2C"/>
    <w:rsid w:val="00F36D41"/>
    <w:rsid w:val="00F3743E"/>
    <w:rsid w:val="00F378B0"/>
    <w:rsid w:val="00F37A36"/>
    <w:rsid w:val="00F41017"/>
    <w:rsid w:val="00F41508"/>
    <w:rsid w:val="00F42046"/>
    <w:rsid w:val="00F42A69"/>
    <w:rsid w:val="00F42DD9"/>
    <w:rsid w:val="00F430A9"/>
    <w:rsid w:val="00F43F7D"/>
    <w:rsid w:val="00F4438E"/>
    <w:rsid w:val="00F4464D"/>
    <w:rsid w:val="00F44A66"/>
    <w:rsid w:val="00F44D2A"/>
    <w:rsid w:val="00F44F86"/>
    <w:rsid w:val="00F460BC"/>
    <w:rsid w:val="00F46ADE"/>
    <w:rsid w:val="00F4702C"/>
    <w:rsid w:val="00F4781A"/>
    <w:rsid w:val="00F5069B"/>
    <w:rsid w:val="00F50916"/>
    <w:rsid w:val="00F51072"/>
    <w:rsid w:val="00F5124C"/>
    <w:rsid w:val="00F5144A"/>
    <w:rsid w:val="00F5147A"/>
    <w:rsid w:val="00F517B2"/>
    <w:rsid w:val="00F51BCD"/>
    <w:rsid w:val="00F523C3"/>
    <w:rsid w:val="00F5294B"/>
    <w:rsid w:val="00F5311D"/>
    <w:rsid w:val="00F5363F"/>
    <w:rsid w:val="00F5423C"/>
    <w:rsid w:val="00F542EA"/>
    <w:rsid w:val="00F5468C"/>
    <w:rsid w:val="00F55D09"/>
    <w:rsid w:val="00F56436"/>
    <w:rsid w:val="00F57003"/>
    <w:rsid w:val="00F571B0"/>
    <w:rsid w:val="00F5759F"/>
    <w:rsid w:val="00F57D02"/>
    <w:rsid w:val="00F60D4E"/>
    <w:rsid w:val="00F612F6"/>
    <w:rsid w:val="00F6135C"/>
    <w:rsid w:val="00F61577"/>
    <w:rsid w:val="00F6167F"/>
    <w:rsid w:val="00F624E7"/>
    <w:rsid w:val="00F625C7"/>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60D"/>
    <w:rsid w:val="00F73AB9"/>
    <w:rsid w:val="00F742CF"/>
    <w:rsid w:val="00F74B56"/>
    <w:rsid w:val="00F75763"/>
    <w:rsid w:val="00F75967"/>
    <w:rsid w:val="00F760A8"/>
    <w:rsid w:val="00F76B27"/>
    <w:rsid w:val="00F7704D"/>
    <w:rsid w:val="00F77939"/>
    <w:rsid w:val="00F806B5"/>
    <w:rsid w:val="00F81605"/>
    <w:rsid w:val="00F82C09"/>
    <w:rsid w:val="00F841D4"/>
    <w:rsid w:val="00F84317"/>
    <w:rsid w:val="00F84808"/>
    <w:rsid w:val="00F85918"/>
    <w:rsid w:val="00F85E68"/>
    <w:rsid w:val="00F8609F"/>
    <w:rsid w:val="00F86607"/>
    <w:rsid w:val="00F86BCE"/>
    <w:rsid w:val="00F87B19"/>
    <w:rsid w:val="00F900A6"/>
    <w:rsid w:val="00F903AA"/>
    <w:rsid w:val="00F90523"/>
    <w:rsid w:val="00F927F2"/>
    <w:rsid w:val="00F93ABF"/>
    <w:rsid w:val="00F94AA5"/>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480D"/>
    <w:rsid w:val="00FA4EC7"/>
    <w:rsid w:val="00FA5876"/>
    <w:rsid w:val="00FA5933"/>
    <w:rsid w:val="00FA5A03"/>
    <w:rsid w:val="00FA5C99"/>
    <w:rsid w:val="00FA695B"/>
    <w:rsid w:val="00FA7DE5"/>
    <w:rsid w:val="00FB0426"/>
    <w:rsid w:val="00FB0687"/>
    <w:rsid w:val="00FB070A"/>
    <w:rsid w:val="00FB0CA7"/>
    <w:rsid w:val="00FB2055"/>
    <w:rsid w:val="00FB24E6"/>
    <w:rsid w:val="00FB254F"/>
    <w:rsid w:val="00FB2F74"/>
    <w:rsid w:val="00FB3A18"/>
    <w:rsid w:val="00FB4B10"/>
    <w:rsid w:val="00FB4FFF"/>
    <w:rsid w:val="00FB5405"/>
    <w:rsid w:val="00FB7FF5"/>
    <w:rsid w:val="00FC010A"/>
    <w:rsid w:val="00FC03EC"/>
    <w:rsid w:val="00FC05B3"/>
    <w:rsid w:val="00FC0ADB"/>
    <w:rsid w:val="00FC1786"/>
    <w:rsid w:val="00FC1895"/>
    <w:rsid w:val="00FC1CE9"/>
    <w:rsid w:val="00FC3082"/>
    <w:rsid w:val="00FC3495"/>
    <w:rsid w:val="00FC359A"/>
    <w:rsid w:val="00FC36A1"/>
    <w:rsid w:val="00FC4367"/>
    <w:rsid w:val="00FC449D"/>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B6E"/>
    <w:rsid w:val="00FD5C2A"/>
    <w:rsid w:val="00FD5F87"/>
    <w:rsid w:val="00FD7B0D"/>
    <w:rsid w:val="00FD7E01"/>
    <w:rsid w:val="00FE0016"/>
    <w:rsid w:val="00FE0064"/>
    <w:rsid w:val="00FE1B7E"/>
    <w:rsid w:val="00FE1FF2"/>
    <w:rsid w:val="00FE2967"/>
    <w:rsid w:val="00FE297C"/>
    <w:rsid w:val="00FE32AF"/>
    <w:rsid w:val="00FE479F"/>
    <w:rsid w:val="00FE62B9"/>
    <w:rsid w:val="00FE6544"/>
    <w:rsid w:val="00FE6A06"/>
    <w:rsid w:val="00FF052F"/>
    <w:rsid w:val="00FF24DC"/>
    <w:rsid w:val="00FF29D5"/>
    <w:rsid w:val="00FF2F2D"/>
    <w:rsid w:val="00FF38D0"/>
    <w:rsid w:val="00FF3B4D"/>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15:docId w15:val="{D1B61E0F-32AB-4E09-B303-F4E901ED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stems.jhu.ed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07F6-7BAC-4A41-BC65-F74A1CBC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1618</Words>
  <Characters>9224</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User</cp:lastModifiedBy>
  <cp:revision>15</cp:revision>
  <dcterms:created xsi:type="dcterms:W3CDTF">2021-04-21T06:08:00Z</dcterms:created>
  <dcterms:modified xsi:type="dcterms:W3CDTF">2021-04-21T10:29:00Z</dcterms:modified>
</cp:coreProperties>
</file>